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08DE1" w14:textId="5DC1DE77" w:rsidR="00230AA5" w:rsidRDefault="00230AA5" w:rsidP="006F3BC4">
      <w:pPr>
        <w:tabs>
          <w:tab w:val="left" w:pos="4172"/>
        </w:tabs>
        <w:jc w:val="center"/>
        <w:rPr>
          <w:b/>
          <w:sz w:val="24"/>
          <w:szCs w:val="24"/>
        </w:rPr>
      </w:pPr>
      <w:r>
        <w:rPr>
          <w:b/>
          <w:sz w:val="24"/>
          <w:szCs w:val="24"/>
        </w:rPr>
        <w:t>Umowa nr WIOŚ-WAT.273</w:t>
      </w:r>
      <w:r w:rsidR="00B70BDE">
        <w:rPr>
          <w:b/>
          <w:sz w:val="24"/>
          <w:szCs w:val="24"/>
        </w:rPr>
        <w:t xml:space="preserve">. ….. </w:t>
      </w:r>
      <w:r>
        <w:rPr>
          <w:b/>
          <w:sz w:val="24"/>
          <w:szCs w:val="24"/>
        </w:rPr>
        <w:t>.202</w:t>
      </w:r>
      <w:r w:rsidR="00B70BDE">
        <w:rPr>
          <w:b/>
          <w:sz w:val="24"/>
          <w:szCs w:val="24"/>
        </w:rPr>
        <w:t>6</w:t>
      </w:r>
    </w:p>
    <w:p w14:paraId="50BFD30B" w14:textId="77777777" w:rsidR="00230AA5" w:rsidRDefault="00230AA5" w:rsidP="006F3BC4">
      <w:pPr>
        <w:tabs>
          <w:tab w:val="left" w:pos="4172"/>
        </w:tabs>
        <w:jc w:val="both"/>
        <w:rPr>
          <w:sz w:val="24"/>
          <w:szCs w:val="24"/>
        </w:rPr>
      </w:pPr>
    </w:p>
    <w:p w14:paraId="6A1032D2" w14:textId="7D21924E" w:rsidR="00230AA5" w:rsidRDefault="00230AA5" w:rsidP="006F3BC4">
      <w:pPr>
        <w:tabs>
          <w:tab w:val="left" w:pos="4172"/>
        </w:tabs>
        <w:jc w:val="both"/>
        <w:rPr>
          <w:sz w:val="24"/>
          <w:szCs w:val="24"/>
        </w:rPr>
      </w:pPr>
      <w:r>
        <w:rPr>
          <w:sz w:val="24"/>
          <w:szCs w:val="24"/>
        </w:rPr>
        <w:t xml:space="preserve">zawarta w dniu </w:t>
      </w:r>
      <w:r w:rsidR="00B70BDE">
        <w:rPr>
          <w:sz w:val="24"/>
          <w:szCs w:val="24"/>
        </w:rPr>
        <w:t>………………..</w:t>
      </w:r>
      <w:r>
        <w:rPr>
          <w:sz w:val="24"/>
          <w:szCs w:val="24"/>
        </w:rPr>
        <w:t xml:space="preserve"> r. w Bydgoszczy pomiędzy:</w:t>
      </w:r>
    </w:p>
    <w:p w14:paraId="31F0A4ED" w14:textId="14206579" w:rsidR="00621587" w:rsidRDefault="00621587" w:rsidP="006F3BC4">
      <w:pPr>
        <w:tabs>
          <w:tab w:val="left" w:pos="4172"/>
        </w:tabs>
        <w:jc w:val="both"/>
        <w:rPr>
          <w:sz w:val="24"/>
          <w:szCs w:val="24"/>
        </w:rPr>
      </w:pPr>
      <w:r>
        <w:rPr>
          <w:sz w:val="24"/>
          <w:szCs w:val="24"/>
        </w:rPr>
        <w:t>/lub/</w:t>
      </w:r>
    </w:p>
    <w:p w14:paraId="55AC20A6" w14:textId="3789D6C9" w:rsidR="00621587" w:rsidRDefault="00621587" w:rsidP="006F3BC4">
      <w:pPr>
        <w:tabs>
          <w:tab w:val="left" w:pos="4172"/>
        </w:tabs>
        <w:jc w:val="both"/>
        <w:rPr>
          <w:sz w:val="24"/>
          <w:szCs w:val="24"/>
        </w:rPr>
      </w:pPr>
      <w:r>
        <w:rPr>
          <w:sz w:val="24"/>
          <w:szCs w:val="24"/>
        </w:rPr>
        <w:t>zawarta w formie elektronicznej</w:t>
      </w:r>
      <w:r w:rsidR="00413063">
        <w:rPr>
          <w:sz w:val="24"/>
          <w:szCs w:val="24"/>
        </w:rPr>
        <w:t xml:space="preserve"> z chwilą złożenia ostatniego kwalifikowanego podpisu elektronicznego przez osoby reprezentujące Strony</w:t>
      </w:r>
      <w:r>
        <w:rPr>
          <w:sz w:val="24"/>
          <w:szCs w:val="24"/>
        </w:rPr>
        <w:t>, pomiędzy</w:t>
      </w:r>
      <w:r w:rsidR="00413063">
        <w:rPr>
          <w:sz w:val="24"/>
          <w:szCs w:val="24"/>
        </w:rPr>
        <w:t>:</w:t>
      </w:r>
    </w:p>
    <w:p w14:paraId="0A7A9CBA" w14:textId="77777777" w:rsidR="00230AA5" w:rsidRDefault="00230AA5" w:rsidP="006F3BC4">
      <w:pPr>
        <w:tabs>
          <w:tab w:val="left" w:pos="4172"/>
        </w:tabs>
        <w:jc w:val="both"/>
        <w:rPr>
          <w:sz w:val="24"/>
          <w:szCs w:val="24"/>
        </w:rPr>
      </w:pPr>
    </w:p>
    <w:p w14:paraId="6BD44580" w14:textId="2CBED116" w:rsidR="00F640E7" w:rsidRDefault="00230AA5" w:rsidP="006F3BC4">
      <w:pPr>
        <w:pStyle w:val="Standard"/>
        <w:jc w:val="both"/>
        <w:rPr>
          <w:rFonts w:ascii="Times New Roman" w:hAnsi="Times New Roman" w:cs="Times New Roman"/>
        </w:rPr>
      </w:pPr>
      <w:r>
        <w:rPr>
          <w:rFonts w:ascii="Times New Roman" w:hAnsi="Times New Roman" w:cs="Times New Roman"/>
        </w:rPr>
        <w:t xml:space="preserve">Skarb Państwa – </w:t>
      </w:r>
      <w:r w:rsidR="00F640E7">
        <w:rPr>
          <w:rFonts w:ascii="Times New Roman" w:hAnsi="Times New Roman" w:cs="Times New Roman"/>
        </w:rPr>
        <w:t xml:space="preserve">Głównym Inspektoratem Ochrony Środowiska, </w:t>
      </w:r>
      <w:r w:rsidR="00F640E7">
        <w:rPr>
          <w:rFonts w:ascii="Times New Roman" w:hAnsi="Times New Roman" w:cs="Times New Roman"/>
        </w:rPr>
        <w:br/>
        <w:t xml:space="preserve">ul. Bitwy Warszawskiej 1920r. 3 02-362 Warszawa, NIP: 526-16-50-857, REGON: 000861593 </w:t>
      </w:r>
      <w:r w:rsidR="00F640E7">
        <w:rPr>
          <w:rFonts w:ascii="Times New Roman" w:hAnsi="Times New Roman" w:cs="Times New Roman"/>
        </w:rPr>
        <w:br/>
        <w:t>w imieniu i na rzecz którego, na podstawie porozumienia o wspólnym przygotowaniu i przeprowadzeniu postępowania o udzielenie zamówienia publicznego z dnia 29 października 2025 r. działa Wojewódzki Inspektorat Ochrony Środowiska w Bydgoszczy, zwanym dalej „GIOŚ”</w:t>
      </w:r>
    </w:p>
    <w:p w14:paraId="10DD912B" w14:textId="77777777" w:rsidR="00F640E7" w:rsidRDefault="00F640E7" w:rsidP="006F3BC4">
      <w:pPr>
        <w:pStyle w:val="Standard"/>
        <w:jc w:val="both"/>
        <w:rPr>
          <w:rFonts w:ascii="Times New Roman" w:hAnsi="Times New Roman" w:cs="Times New Roman"/>
        </w:rPr>
      </w:pPr>
      <w:r>
        <w:rPr>
          <w:rFonts w:ascii="Times New Roman" w:hAnsi="Times New Roman" w:cs="Times New Roman"/>
        </w:rPr>
        <w:t xml:space="preserve">oraz </w:t>
      </w:r>
    </w:p>
    <w:p w14:paraId="1CDB3768" w14:textId="64998E02" w:rsidR="00230AA5" w:rsidRDefault="00F640E7" w:rsidP="006F3BC4">
      <w:pPr>
        <w:pStyle w:val="Standard"/>
        <w:jc w:val="both"/>
        <w:rPr>
          <w:rFonts w:ascii="Times New Roman" w:hAnsi="Times New Roman" w:cs="Times New Roman"/>
        </w:rPr>
      </w:pPr>
      <w:r>
        <w:rPr>
          <w:rFonts w:ascii="Times New Roman" w:hAnsi="Times New Roman" w:cs="Times New Roman"/>
        </w:rPr>
        <w:t xml:space="preserve">Skarb Państwa - </w:t>
      </w:r>
      <w:r w:rsidR="00230AA5">
        <w:rPr>
          <w:rFonts w:ascii="Times New Roman" w:hAnsi="Times New Roman" w:cs="Times New Roman"/>
        </w:rPr>
        <w:t xml:space="preserve">Wojewódzki Inspektorat Ochrony Środowiska w Bydgoszczy z siedzibą </w:t>
      </w:r>
      <w:r w:rsidR="00D41796">
        <w:rPr>
          <w:rFonts w:ascii="Times New Roman" w:hAnsi="Times New Roman" w:cs="Times New Roman"/>
        </w:rPr>
        <w:br/>
      </w:r>
      <w:r w:rsidR="00230AA5">
        <w:rPr>
          <w:rFonts w:ascii="Times New Roman" w:hAnsi="Times New Roman" w:cs="Times New Roman"/>
        </w:rPr>
        <w:t xml:space="preserve">w Bydgoszczy (85-018) przy ul. ks. Piotra Skargi 2, posiadającym NIP 5542221757, </w:t>
      </w:r>
      <w:r>
        <w:rPr>
          <w:rFonts w:ascii="Times New Roman" w:hAnsi="Times New Roman" w:cs="Times New Roman"/>
        </w:rPr>
        <w:t xml:space="preserve">zwanym dalej „WIOŚ” </w:t>
      </w:r>
      <w:r w:rsidR="00230AA5">
        <w:rPr>
          <w:rFonts w:ascii="Times New Roman" w:hAnsi="Times New Roman" w:cs="Times New Roman"/>
        </w:rPr>
        <w:t>reprezentowany przez:</w:t>
      </w:r>
    </w:p>
    <w:p w14:paraId="525B31FD" w14:textId="77777777" w:rsidR="00B70BDE" w:rsidRPr="00DD774B" w:rsidRDefault="00B70BDE" w:rsidP="00BD7663">
      <w:pPr>
        <w:pStyle w:val="Standard"/>
        <w:numPr>
          <w:ilvl w:val="0"/>
          <w:numId w:val="13"/>
        </w:numPr>
        <w:ind w:left="284" w:hanging="284"/>
        <w:rPr>
          <w:rFonts w:ascii="Times New Roman" w:hAnsi="Times New Roman" w:cs="Times New Roman"/>
        </w:rPr>
      </w:pPr>
      <w:r>
        <w:rPr>
          <w:rFonts w:ascii="Times New Roman" w:hAnsi="Times New Roman" w:cs="Times New Roman"/>
        </w:rPr>
        <w:t xml:space="preserve">Karina </w:t>
      </w:r>
      <w:proofErr w:type="spellStart"/>
      <w:r>
        <w:rPr>
          <w:rFonts w:ascii="Times New Roman" w:hAnsi="Times New Roman" w:cs="Times New Roman"/>
        </w:rPr>
        <w:t>Ścieszyńska</w:t>
      </w:r>
      <w:proofErr w:type="spellEnd"/>
      <w:r>
        <w:rPr>
          <w:rFonts w:ascii="Times New Roman" w:hAnsi="Times New Roman" w:cs="Times New Roman"/>
        </w:rPr>
        <w:t xml:space="preserve"> – Kujawsko - Pomorski Wojewódzki Inspektor Ochrony Środowiska,</w:t>
      </w:r>
    </w:p>
    <w:p w14:paraId="0F998729" w14:textId="77777777" w:rsidR="00B70BDE" w:rsidRPr="000E2C8F" w:rsidRDefault="00B70BDE" w:rsidP="00BD7663">
      <w:pPr>
        <w:pStyle w:val="Standard"/>
        <w:numPr>
          <w:ilvl w:val="0"/>
          <w:numId w:val="13"/>
        </w:numPr>
        <w:ind w:left="284" w:hanging="284"/>
        <w:rPr>
          <w:rFonts w:ascii="Times New Roman" w:hAnsi="Times New Roman" w:cs="Times New Roman"/>
        </w:rPr>
      </w:pPr>
      <w:r>
        <w:rPr>
          <w:rFonts w:ascii="Times New Roman" w:hAnsi="Times New Roman" w:cs="Times New Roman"/>
        </w:rPr>
        <w:t>Joanna Synówka</w:t>
      </w:r>
      <w:r w:rsidRPr="00BA7A09">
        <w:rPr>
          <w:rFonts w:ascii="Times New Roman" w:hAnsi="Times New Roman" w:cs="Times New Roman"/>
        </w:rPr>
        <w:t xml:space="preserve"> – </w:t>
      </w:r>
      <w:r>
        <w:rPr>
          <w:rFonts w:ascii="Times New Roman" w:hAnsi="Times New Roman" w:cs="Times New Roman"/>
        </w:rPr>
        <w:t>Główny Księgowy,</w:t>
      </w:r>
    </w:p>
    <w:p w14:paraId="6632E226" w14:textId="442D52EB" w:rsidR="00230AA5" w:rsidRDefault="00230AA5" w:rsidP="006F3BC4">
      <w:pPr>
        <w:pStyle w:val="Standard"/>
        <w:rPr>
          <w:rFonts w:ascii="Times New Roman" w:hAnsi="Times New Roman" w:cs="Times New Roman"/>
        </w:rPr>
      </w:pPr>
      <w:r>
        <w:rPr>
          <w:rFonts w:ascii="Times New Roman" w:hAnsi="Times New Roman" w:cs="Times New Roman"/>
        </w:rPr>
        <w:t>zwany</w:t>
      </w:r>
      <w:r w:rsidR="00F640E7">
        <w:rPr>
          <w:rFonts w:ascii="Times New Roman" w:hAnsi="Times New Roman" w:cs="Times New Roman"/>
        </w:rPr>
        <w:t>ch</w:t>
      </w:r>
      <w:r>
        <w:rPr>
          <w:rFonts w:ascii="Times New Roman" w:hAnsi="Times New Roman" w:cs="Times New Roman"/>
        </w:rPr>
        <w:t xml:space="preserve"> dalej „</w:t>
      </w:r>
      <w:r>
        <w:rPr>
          <w:rFonts w:ascii="Times New Roman" w:hAnsi="Times New Roman" w:cs="Times New Roman"/>
          <w:b/>
        </w:rPr>
        <w:t>Zamawiającym”</w:t>
      </w:r>
      <w:r>
        <w:rPr>
          <w:rFonts w:ascii="Times New Roman" w:hAnsi="Times New Roman" w:cs="Times New Roman"/>
        </w:rPr>
        <w:t>,</w:t>
      </w:r>
      <w:bookmarkStart w:id="0" w:name="_GoBack"/>
      <w:bookmarkEnd w:id="0"/>
    </w:p>
    <w:p w14:paraId="491ACBDB" w14:textId="77777777" w:rsidR="00230AA5" w:rsidRDefault="00230AA5" w:rsidP="006F3BC4">
      <w:pPr>
        <w:tabs>
          <w:tab w:val="left" w:pos="4172"/>
        </w:tabs>
        <w:jc w:val="both"/>
        <w:rPr>
          <w:sz w:val="24"/>
          <w:szCs w:val="24"/>
        </w:rPr>
      </w:pPr>
    </w:p>
    <w:p w14:paraId="240B7AA9" w14:textId="77777777" w:rsidR="00230AA5" w:rsidRDefault="00230AA5" w:rsidP="006F3BC4">
      <w:pPr>
        <w:tabs>
          <w:tab w:val="left" w:pos="4172"/>
        </w:tabs>
        <w:jc w:val="both"/>
        <w:rPr>
          <w:sz w:val="24"/>
          <w:szCs w:val="24"/>
        </w:rPr>
      </w:pPr>
      <w:r>
        <w:rPr>
          <w:sz w:val="24"/>
          <w:szCs w:val="24"/>
        </w:rPr>
        <w:t>a</w:t>
      </w:r>
    </w:p>
    <w:p w14:paraId="676D60A9" w14:textId="77777777" w:rsidR="00230AA5" w:rsidRDefault="00230AA5" w:rsidP="006F3BC4">
      <w:pPr>
        <w:tabs>
          <w:tab w:val="left" w:pos="4172"/>
        </w:tabs>
        <w:jc w:val="both"/>
        <w:rPr>
          <w:sz w:val="24"/>
          <w:szCs w:val="24"/>
        </w:rPr>
      </w:pPr>
    </w:p>
    <w:p w14:paraId="6A22273B" w14:textId="1E8BAEEF" w:rsidR="00230AA5" w:rsidRDefault="00B70BDE" w:rsidP="006F3BC4">
      <w:pPr>
        <w:tabs>
          <w:tab w:val="left" w:pos="4172"/>
        </w:tabs>
        <w:jc w:val="both"/>
        <w:rPr>
          <w:i/>
          <w:sz w:val="24"/>
          <w:szCs w:val="24"/>
        </w:rPr>
      </w:pPr>
      <w:r>
        <w:rPr>
          <w:b/>
          <w:sz w:val="24"/>
          <w:szCs w:val="24"/>
        </w:rPr>
        <w:t>…………………………………………………………………………………………………….</w:t>
      </w:r>
      <w:r w:rsidR="00230AA5">
        <w:rPr>
          <w:sz w:val="24"/>
          <w:szCs w:val="24"/>
        </w:rPr>
        <w:t>,</w:t>
      </w:r>
    </w:p>
    <w:p w14:paraId="3B47FB98" w14:textId="6A44AE7B" w:rsidR="00230AA5" w:rsidRDefault="00230AA5" w:rsidP="006F3BC4">
      <w:pPr>
        <w:tabs>
          <w:tab w:val="left" w:pos="4172"/>
        </w:tabs>
        <w:jc w:val="both"/>
        <w:rPr>
          <w:b/>
          <w:iCs/>
          <w:sz w:val="24"/>
          <w:szCs w:val="24"/>
        </w:rPr>
      </w:pPr>
      <w:r>
        <w:rPr>
          <w:iCs/>
          <w:sz w:val="24"/>
          <w:szCs w:val="24"/>
        </w:rPr>
        <w:t>zwan</w:t>
      </w:r>
      <w:r w:rsidR="0005259D">
        <w:rPr>
          <w:iCs/>
          <w:sz w:val="24"/>
          <w:szCs w:val="24"/>
        </w:rPr>
        <w:t>y</w:t>
      </w:r>
      <w:r>
        <w:rPr>
          <w:iCs/>
          <w:sz w:val="24"/>
          <w:szCs w:val="24"/>
        </w:rPr>
        <w:t xml:space="preserve"> dalej</w:t>
      </w:r>
      <w:r>
        <w:rPr>
          <w:b/>
          <w:iCs/>
          <w:sz w:val="24"/>
          <w:szCs w:val="24"/>
        </w:rPr>
        <w:t xml:space="preserve"> „Wykonawcą” ,</w:t>
      </w:r>
    </w:p>
    <w:p w14:paraId="68C24495" w14:textId="77777777" w:rsidR="00EC61EE" w:rsidRDefault="00EC61EE" w:rsidP="006F3BC4">
      <w:pPr>
        <w:tabs>
          <w:tab w:val="left" w:pos="3402"/>
        </w:tabs>
        <w:jc w:val="both"/>
        <w:rPr>
          <w:b/>
          <w:iCs/>
          <w:sz w:val="24"/>
          <w:szCs w:val="24"/>
        </w:rPr>
      </w:pPr>
    </w:p>
    <w:p w14:paraId="09102BA6" w14:textId="2B1892BE" w:rsidR="00230AA5" w:rsidRDefault="00230AA5" w:rsidP="006F3BC4">
      <w:pPr>
        <w:tabs>
          <w:tab w:val="left" w:pos="3402"/>
        </w:tabs>
        <w:jc w:val="both"/>
        <w:rPr>
          <w:sz w:val="24"/>
          <w:szCs w:val="24"/>
        </w:rPr>
      </w:pPr>
      <w:r>
        <w:rPr>
          <w:sz w:val="24"/>
          <w:szCs w:val="24"/>
        </w:rPr>
        <w:t>o następującej treści:</w:t>
      </w:r>
    </w:p>
    <w:p w14:paraId="4C673301" w14:textId="77777777" w:rsidR="00230AA5" w:rsidRDefault="00230AA5" w:rsidP="006F3BC4">
      <w:pPr>
        <w:pStyle w:val="Tekstpodstawowy"/>
        <w:jc w:val="center"/>
        <w:rPr>
          <w:b/>
          <w:szCs w:val="24"/>
        </w:rPr>
      </w:pPr>
    </w:p>
    <w:p w14:paraId="2E1C93F1" w14:textId="77777777" w:rsidR="00230AA5" w:rsidRDefault="00230AA5" w:rsidP="006F3BC4">
      <w:pPr>
        <w:jc w:val="center"/>
        <w:rPr>
          <w:b/>
          <w:sz w:val="24"/>
          <w:szCs w:val="24"/>
        </w:rPr>
      </w:pPr>
      <w:r>
        <w:rPr>
          <w:b/>
          <w:sz w:val="24"/>
          <w:szCs w:val="24"/>
        </w:rPr>
        <w:t>§ 1</w:t>
      </w:r>
    </w:p>
    <w:p w14:paraId="19645194" w14:textId="2C1DADE6" w:rsidR="00230AA5" w:rsidRPr="00EC61EE" w:rsidRDefault="00230AA5" w:rsidP="00BD7663">
      <w:pPr>
        <w:numPr>
          <w:ilvl w:val="0"/>
          <w:numId w:val="1"/>
        </w:numPr>
        <w:tabs>
          <w:tab w:val="num" w:pos="360"/>
        </w:tabs>
        <w:ind w:left="360"/>
        <w:jc w:val="both"/>
        <w:rPr>
          <w:sz w:val="24"/>
          <w:szCs w:val="24"/>
        </w:rPr>
      </w:pPr>
      <w:r>
        <w:rPr>
          <w:sz w:val="24"/>
          <w:szCs w:val="24"/>
        </w:rPr>
        <w:t xml:space="preserve">Zamawiający zleca, a Wykonawca przyjmuje do wykonania roboty budowlane polegające na wykonaniu </w:t>
      </w:r>
      <w:r w:rsidR="00745305" w:rsidRPr="00745305">
        <w:rPr>
          <w:sz w:val="24"/>
          <w:szCs w:val="24"/>
        </w:rPr>
        <w:t>remont</w:t>
      </w:r>
      <w:r w:rsidR="00745305">
        <w:rPr>
          <w:sz w:val="24"/>
          <w:szCs w:val="24"/>
        </w:rPr>
        <w:t>u</w:t>
      </w:r>
      <w:r w:rsidR="00745305" w:rsidRPr="00745305">
        <w:rPr>
          <w:sz w:val="24"/>
          <w:szCs w:val="24"/>
        </w:rPr>
        <w:t xml:space="preserve"> </w:t>
      </w:r>
      <w:r w:rsidR="00185D76">
        <w:rPr>
          <w:sz w:val="24"/>
          <w:szCs w:val="24"/>
        </w:rPr>
        <w:t>budynku przy Placu Mikołaja Kopernika 1 we Włocławku polegającego na wymianie: pokrycia dachowego wraz z częściową wymianą deskowania, modernizacją systemu odwodnienia dachu oraz wymianie stolarki drzwiowej od strony frontowej oraz podwórza.</w:t>
      </w:r>
      <w:r>
        <w:rPr>
          <w:sz w:val="24"/>
          <w:szCs w:val="24"/>
        </w:rPr>
        <w:t xml:space="preserve">, zwane dalej </w:t>
      </w:r>
      <w:r w:rsidR="002E58D7">
        <w:rPr>
          <w:sz w:val="24"/>
          <w:szCs w:val="24"/>
        </w:rPr>
        <w:t>„</w:t>
      </w:r>
      <w:r>
        <w:rPr>
          <w:sz w:val="24"/>
          <w:szCs w:val="24"/>
        </w:rPr>
        <w:t>robotami</w:t>
      </w:r>
      <w:r w:rsidR="002E58D7">
        <w:rPr>
          <w:sz w:val="24"/>
          <w:szCs w:val="24"/>
        </w:rPr>
        <w:t>”</w:t>
      </w:r>
      <w:r w:rsidR="00621587">
        <w:rPr>
          <w:sz w:val="24"/>
          <w:szCs w:val="24"/>
        </w:rPr>
        <w:t xml:space="preserve"> lub </w:t>
      </w:r>
      <w:r w:rsidR="002E58D7">
        <w:rPr>
          <w:sz w:val="24"/>
          <w:szCs w:val="24"/>
        </w:rPr>
        <w:t>„</w:t>
      </w:r>
      <w:r w:rsidR="00621587">
        <w:rPr>
          <w:sz w:val="24"/>
          <w:szCs w:val="24"/>
        </w:rPr>
        <w:t>przedmiotem umowy</w:t>
      </w:r>
      <w:r w:rsidR="002E58D7">
        <w:rPr>
          <w:sz w:val="24"/>
          <w:szCs w:val="24"/>
        </w:rPr>
        <w:t>”</w:t>
      </w:r>
      <w:r>
        <w:rPr>
          <w:sz w:val="24"/>
          <w:szCs w:val="24"/>
        </w:rPr>
        <w:t>.</w:t>
      </w:r>
      <w:r w:rsidR="00BA0618">
        <w:rPr>
          <w:sz w:val="24"/>
          <w:szCs w:val="24"/>
        </w:rPr>
        <w:t xml:space="preserve"> </w:t>
      </w:r>
    </w:p>
    <w:p w14:paraId="389A6A1E" w14:textId="42E65E80" w:rsidR="00230AA5" w:rsidRPr="001539EC" w:rsidRDefault="00BA0618" w:rsidP="00BD7663">
      <w:pPr>
        <w:numPr>
          <w:ilvl w:val="0"/>
          <w:numId w:val="1"/>
        </w:numPr>
        <w:tabs>
          <w:tab w:val="num" w:pos="360"/>
        </w:tabs>
        <w:ind w:left="360"/>
        <w:jc w:val="both"/>
        <w:rPr>
          <w:bCs/>
          <w:sz w:val="24"/>
          <w:szCs w:val="24"/>
        </w:rPr>
      </w:pPr>
      <w:r>
        <w:rPr>
          <w:sz w:val="24"/>
          <w:szCs w:val="24"/>
        </w:rPr>
        <w:t xml:space="preserve">Szczegółowy zakres robót będących przedmiotem umowy oraz sposób i terminy ich wykonania określone zostały w opisie przedmiotu zamówienia, stanowiącym załącznik nr 1 do niniejszej umowy. </w:t>
      </w:r>
      <w:r w:rsidR="00230AA5">
        <w:rPr>
          <w:sz w:val="24"/>
          <w:szCs w:val="24"/>
        </w:rPr>
        <w:t xml:space="preserve">Wykonawca zobowiązuje się wykonać roboty w zakresie </w:t>
      </w:r>
      <w:r w:rsidR="00621587">
        <w:rPr>
          <w:sz w:val="24"/>
          <w:szCs w:val="24"/>
        </w:rPr>
        <w:t xml:space="preserve">i w sposób </w:t>
      </w:r>
      <w:r w:rsidR="00230AA5">
        <w:rPr>
          <w:sz w:val="24"/>
          <w:szCs w:val="24"/>
        </w:rPr>
        <w:t>określony w</w:t>
      </w:r>
      <w:r w:rsidR="00324683">
        <w:rPr>
          <w:sz w:val="24"/>
          <w:szCs w:val="24"/>
        </w:rPr>
        <w:t> </w:t>
      </w:r>
      <w:r>
        <w:rPr>
          <w:sz w:val="24"/>
          <w:szCs w:val="24"/>
        </w:rPr>
        <w:t>opisie przedmiotu zamówienia</w:t>
      </w:r>
      <w:r w:rsidR="00324683">
        <w:rPr>
          <w:sz w:val="24"/>
          <w:szCs w:val="24"/>
        </w:rPr>
        <w:t xml:space="preserve"> i jego załącznikach</w:t>
      </w:r>
      <w:r>
        <w:rPr>
          <w:sz w:val="24"/>
          <w:szCs w:val="24"/>
        </w:rPr>
        <w:t xml:space="preserve"> </w:t>
      </w:r>
      <w:r w:rsidR="001539EC">
        <w:rPr>
          <w:sz w:val="24"/>
          <w:szCs w:val="24"/>
        </w:rPr>
        <w:t>zwan</w:t>
      </w:r>
      <w:r w:rsidR="00324683">
        <w:rPr>
          <w:sz w:val="24"/>
          <w:szCs w:val="24"/>
        </w:rPr>
        <w:t>ych</w:t>
      </w:r>
      <w:r w:rsidR="00621587">
        <w:rPr>
          <w:sz w:val="24"/>
          <w:szCs w:val="24"/>
        </w:rPr>
        <w:t xml:space="preserve"> dalej</w:t>
      </w:r>
      <w:r w:rsidR="001539EC">
        <w:rPr>
          <w:sz w:val="24"/>
          <w:szCs w:val="24"/>
        </w:rPr>
        <w:t xml:space="preserve"> w umowie </w:t>
      </w:r>
      <w:r w:rsidR="00413063">
        <w:rPr>
          <w:sz w:val="24"/>
          <w:szCs w:val="24"/>
        </w:rPr>
        <w:t>„</w:t>
      </w:r>
      <w:r w:rsidR="001539EC">
        <w:rPr>
          <w:sz w:val="24"/>
          <w:szCs w:val="24"/>
        </w:rPr>
        <w:t>dokumentacją</w:t>
      </w:r>
      <w:r w:rsidR="002E58D7">
        <w:rPr>
          <w:sz w:val="24"/>
          <w:szCs w:val="24"/>
        </w:rPr>
        <w:t>”</w:t>
      </w:r>
      <w:r w:rsidR="00745305" w:rsidRPr="001539EC">
        <w:rPr>
          <w:sz w:val="24"/>
          <w:szCs w:val="24"/>
        </w:rPr>
        <w:t>.</w:t>
      </w:r>
    </w:p>
    <w:p w14:paraId="16E5C217" w14:textId="2159667C" w:rsidR="00230AA5" w:rsidRDefault="00230AA5" w:rsidP="00BD7663">
      <w:pPr>
        <w:numPr>
          <w:ilvl w:val="0"/>
          <w:numId w:val="1"/>
        </w:numPr>
        <w:tabs>
          <w:tab w:val="num" w:pos="360"/>
        </w:tabs>
        <w:ind w:left="360"/>
        <w:jc w:val="both"/>
        <w:rPr>
          <w:bCs/>
          <w:sz w:val="24"/>
          <w:szCs w:val="24"/>
        </w:rPr>
      </w:pPr>
      <w:r>
        <w:rPr>
          <w:sz w:val="24"/>
          <w:szCs w:val="24"/>
        </w:rPr>
        <w:t xml:space="preserve">Zamawiający oświadcza, że posiada prawo do dysponowania budynkiem, o którym mowa </w:t>
      </w:r>
      <w:r w:rsidR="00D41796">
        <w:rPr>
          <w:sz w:val="24"/>
          <w:szCs w:val="24"/>
        </w:rPr>
        <w:br/>
      </w:r>
      <w:r>
        <w:rPr>
          <w:sz w:val="24"/>
          <w:szCs w:val="24"/>
        </w:rPr>
        <w:t>w ust. 1, na cele budowlane oraz środki na realizację niniejszej umowy.</w:t>
      </w:r>
    </w:p>
    <w:p w14:paraId="0753A0E2" w14:textId="2C96291D" w:rsidR="00230AA5" w:rsidRDefault="00230AA5" w:rsidP="00BD7663">
      <w:pPr>
        <w:numPr>
          <w:ilvl w:val="0"/>
          <w:numId w:val="1"/>
        </w:numPr>
        <w:tabs>
          <w:tab w:val="num" w:pos="360"/>
        </w:tabs>
        <w:ind w:left="360"/>
        <w:jc w:val="both"/>
        <w:rPr>
          <w:bCs/>
          <w:sz w:val="24"/>
          <w:szCs w:val="24"/>
        </w:rPr>
      </w:pPr>
      <w:r>
        <w:rPr>
          <w:sz w:val="24"/>
          <w:szCs w:val="24"/>
        </w:rPr>
        <w:t xml:space="preserve">Wykonawca zobowiązuje się zrealizować roboty zgodnie z </w:t>
      </w:r>
      <w:r w:rsidR="00621587">
        <w:rPr>
          <w:sz w:val="24"/>
          <w:szCs w:val="24"/>
        </w:rPr>
        <w:t xml:space="preserve">umową i dokumentacją stanowiącą załączniki do </w:t>
      </w:r>
      <w:r>
        <w:rPr>
          <w:sz w:val="24"/>
          <w:szCs w:val="24"/>
        </w:rPr>
        <w:t xml:space="preserve">niniejszej </w:t>
      </w:r>
      <w:r w:rsidR="00621587">
        <w:rPr>
          <w:sz w:val="24"/>
          <w:szCs w:val="24"/>
        </w:rPr>
        <w:t xml:space="preserve">umowy </w:t>
      </w:r>
      <w:r>
        <w:rPr>
          <w:sz w:val="24"/>
          <w:szCs w:val="24"/>
        </w:rPr>
        <w:t xml:space="preserve">oraz zgodnie z: </w:t>
      </w:r>
    </w:p>
    <w:p w14:paraId="2E4FBE3E" w14:textId="77777777" w:rsidR="00230AA5" w:rsidRDefault="00230AA5" w:rsidP="00BD7663">
      <w:pPr>
        <w:numPr>
          <w:ilvl w:val="0"/>
          <w:numId w:val="2"/>
        </w:numPr>
        <w:jc w:val="both"/>
        <w:rPr>
          <w:sz w:val="24"/>
          <w:szCs w:val="24"/>
        </w:rPr>
      </w:pPr>
      <w:r>
        <w:rPr>
          <w:sz w:val="24"/>
          <w:szCs w:val="24"/>
        </w:rPr>
        <w:t>warunkami wynikającymi z przepisów technicznych i ustawy - Prawo budowlane,</w:t>
      </w:r>
    </w:p>
    <w:p w14:paraId="44421695" w14:textId="77777777" w:rsidR="00230AA5" w:rsidRDefault="00230AA5" w:rsidP="00BD7663">
      <w:pPr>
        <w:numPr>
          <w:ilvl w:val="0"/>
          <w:numId w:val="2"/>
        </w:numPr>
        <w:jc w:val="both"/>
        <w:rPr>
          <w:sz w:val="24"/>
          <w:szCs w:val="24"/>
        </w:rPr>
      </w:pPr>
      <w:r>
        <w:rPr>
          <w:sz w:val="24"/>
          <w:szCs w:val="24"/>
        </w:rPr>
        <w:t xml:space="preserve">wymaganiami wynikającymi z obowiązujących Polskich Norm i aprobat technicznych, </w:t>
      </w:r>
      <w:r>
        <w:rPr>
          <w:sz w:val="24"/>
          <w:szCs w:val="24"/>
        </w:rPr>
        <w:br/>
        <w:t>co w przypadku użytych materiałów będzie potwierdzone odpowiednimi atestami,</w:t>
      </w:r>
    </w:p>
    <w:p w14:paraId="3669259A" w14:textId="4B7BDF16" w:rsidR="00230AA5" w:rsidRDefault="00621587" w:rsidP="00BD7663">
      <w:pPr>
        <w:numPr>
          <w:ilvl w:val="0"/>
          <w:numId w:val="2"/>
        </w:numPr>
        <w:jc w:val="both"/>
        <w:rPr>
          <w:sz w:val="24"/>
          <w:szCs w:val="24"/>
        </w:rPr>
      </w:pPr>
      <w:r>
        <w:rPr>
          <w:sz w:val="24"/>
          <w:szCs w:val="24"/>
        </w:rPr>
        <w:t xml:space="preserve">złożoną </w:t>
      </w:r>
      <w:r w:rsidR="00C2520A">
        <w:rPr>
          <w:sz w:val="24"/>
          <w:szCs w:val="24"/>
        </w:rPr>
        <w:t>ofertą</w:t>
      </w:r>
      <w:r w:rsidR="00230AA5">
        <w:rPr>
          <w:sz w:val="24"/>
          <w:szCs w:val="24"/>
        </w:rPr>
        <w:t>,</w:t>
      </w:r>
      <w:r>
        <w:rPr>
          <w:sz w:val="24"/>
          <w:szCs w:val="24"/>
        </w:rPr>
        <w:t xml:space="preserve"> stanowiącą załącznik nr </w:t>
      </w:r>
      <w:r w:rsidR="00324683">
        <w:rPr>
          <w:sz w:val="24"/>
          <w:szCs w:val="24"/>
        </w:rPr>
        <w:t>2</w:t>
      </w:r>
      <w:r>
        <w:rPr>
          <w:sz w:val="24"/>
          <w:szCs w:val="24"/>
        </w:rPr>
        <w:t xml:space="preserve"> do niniejszej umowy,</w:t>
      </w:r>
    </w:p>
    <w:p w14:paraId="49DCD8D9" w14:textId="77777777" w:rsidR="00621587" w:rsidRDefault="00230AA5" w:rsidP="00BD7663">
      <w:pPr>
        <w:numPr>
          <w:ilvl w:val="0"/>
          <w:numId w:val="2"/>
        </w:numPr>
        <w:jc w:val="both"/>
        <w:rPr>
          <w:sz w:val="24"/>
          <w:szCs w:val="24"/>
        </w:rPr>
      </w:pPr>
      <w:r>
        <w:rPr>
          <w:sz w:val="24"/>
          <w:szCs w:val="24"/>
        </w:rPr>
        <w:t xml:space="preserve">zasadami rzetelnej wiedzy technicznej i ustalonymi zwyczajami, przy zachowaniu troski </w:t>
      </w:r>
      <w:r w:rsidR="00D41796">
        <w:rPr>
          <w:sz w:val="24"/>
          <w:szCs w:val="24"/>
        </w:rPr>
        <w:br/>
      </w:r>
      <w:r>
        <w:rPr>
          <w:sz w:val="24"/>
          <w:szCs w:val="24"/>
        </w:rPr>
        <w:t>o mienie Zamawiającego oraz osób trzecich</w:t>
      </w:r>
      <w:r w:rsidR="00621587">
        <w:rPr>
          <w:sz w:val="24"/>
          <w:szCs w:val="24"/>
        </w:rPr>
        <w:t>,</w:t>
      </w:r>
    </w:p>
    <w:p w14:paraId="4649B2B8" w14:textId="77777777" w:rsidR="00621587" w:rsidRDefault="00621587" w:rsidP="00BD7663">
      <w:pPr>
        <w:numPr>
          <w:ilvl w:val="0"/>
          <w:numId w:val="2"/>
        </w:numPr>
        <w:jc w:val="both"/>
        <w:rPr>
          <w:sz w:val="24"/>
          <w:szCs w:val="24"/>
        </w:rPr>
      </w:pPr>
      <w:r>
        <w:rPr>
          <w:sz w:val="24"/>
          <w:szCs w:val="24"/>
        </w:rPr>
        <w:t>zaleceniami Zamawiającego.</w:t>
      </w:r>
    </w:p>
    <w:p w14:paraId="7AD445C1" w14:textId="1F0C2A30" w:rsidR="00230AA5" w:rsidRDefault="00621587" w:rsidP="00BD7663">
      <w:pPr>
        <w:pStyle w:val="Akapitzlist"/>
        <w:numPr>
          <w:ilvl w:val="0"/>
          <w:numId w:val="1"/>
        </w:numPr>
        <w:tabs>
          <w:tab w:val="clear" w:pos="720"/>
        </w:tabs>
        <w:ind w:left="426" w:hanging="349"/>
        <w:jc w:val="both"/>
        <w:rPr>
          <w:sz w:val="24"/>
          <w:szCs w:val="24"/>
        </w:rPr>
      </w:pPr>
      <w:r>
        <w:rPr>
          <w:sz w:val="24"/>
          <w:szCs w:val="24"/>
        </w:rPr>
        <w:t>Wykonawca oświadcza, że zapoznał się w niezbędnym zakresie z dokumentacją i</w:t>
      </w:r>
      <w:r w:rsidR="002E58D7">
        <w:rPr>
          <w:sz w:val="24"/>
          <w:szCs w:val="24"/>
        </w:rPr>
        <w:t> </w:t>
      </w:r>
      <w:r>
        <w:rPr>
          <w:sz w:val="24"/>
          <w:szCs w:val="24"/>
        </w:rPr>
        <w:t xml:space="preserve">wymaganiami </w:t>
      </w:r>
      <w:r w:rsidR="00EF4851">
        <w:rPr>
          <w:sz w:val="24"/>
          <w:szCs w:val="24"/>
        </w:rPr>
        <w:t>Zamawiającego</w:t>
      </w:r>
      <w:r>
        <w:rPr>
          <w:sz w:val="24"/>
          <w:szCs w:val="24"/>
        </w:rPr>
        <w:t xml:space="preserve"> oraz </w:t>
      </w:r>
      <w:r w:rsidR="00EF4851">
        <w:rPr>
          <w:sz w:val="24"/>
          <w:szCs w:val="24"/>
        </w:rPr>
        <w:t>oświadcza</w:t>
      </w:r>
      <w:r>
        <w:rPr>
          <w:sz w:val="24"/>
          <w:szCs w:val="24"/>
        </w:rPr>
        <w:t xml:space="preserve">, że </w:t>
      </w:r>
      <w:r w:rsidR="00BA0618">
        <w:rPr>
          <w:sz w:val="24"/>
          <w:szCs w:val="24"/>
        </w:rPr>
        <w:t xml:space="preserve">nie zgłasza </w:t>
      </w:r>
      <w:r w:rsidR="00324683">
        <w:rPr>
          <w:sz w:val="24"/>
          <w:szCs w:val="24"/>
        </w:rPr>
        <w:t xml:space="preserve">do niej </w:t>
      </w:r>
      <w:r w:rsidR="00BA0618">
        <w:rPr>
          <w:sz w:val="24"/>
          <w:szCs w:val="24"/>
        </w:rPr>
        <w:t xml:space="preserve">zastrzeżeń możliwych </w:t>
      </w:r>
      <w:r w:rsidR="00BA0618">
        <w:rPr>
          <w:sz w:val="24"/>
          <w:szCs w:val="24"/>
        </w:rPr>
        <w:lastRenderedPageBreak/>
        <w:t>do ustalenia przy zachowaniu należytej staranności zawodowej</w:t>
      </w:r>
      <w:r w:rsidR="00324683">
        <w:rPr>
          <w:sz w:val="24"/>
          <w:szCs w:val="24"/>
        </w:rPr>
        <w:t>,</w:t>
      </w:r>
      <w:r w:rsidR="00BA0618">
        <w:rPr>
          <w:sz w:val="24"/>
          <w:szCs w:val="24"/>
        </w:rPr>
        <w:t xml:space="preserve"> w związku z czym </w:t>
      </w:r>
      <w:r>
        <w:rPr>
          <w:sz w:val="24"/>
          <w:szCs w:val="24"/>
        </w:rPr>
        <w:t>uznaje ją za kompletną, prawidłową i</w:t>
      </w:r>
      <w:r w:rsidR="00EF4851">
        <w:rPr>
          <w:sz w:val="24"/>
          <w:szCs w:val="24"/>
        </w:rPr>
        <w:t> </w:t>
      </w:r>
      <w:r>
        <w:rPr>
          <w:sz w:val="24"/>
          <w:szCs w:val="24"/>
        </w:rPr>
        <w:t>wystarczającą do wykonania przedmiotu umowy</w:t>
      </w:r>
      <w:r w:rsidR="00EF4851">
        <w:rPr>
          <w:sz w:val="24"/>
          <w:szCs w:val="24"/>
        </w:rPr>
        <w:t>.</w:t>
      </w:r>
    </w:p>
    <w:p w14:paraId="013F8AE5" w14:textId="299ED31D"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oświadcza, że posiada możliwości finansowe i techniczne, a także wszelkie wymagane kwalifikacje oraz ewentualne uprawnienia niezbędne do należytego wykonania przedmiotu umowy.</w:t>
      </w:r>
    </w:p>
    <w:p w14:paraId="005A9CB6" w14:textId="2C700D13"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ponosi odpowiedzialność za prawidłowe obliczenie ceny oferty, a w tym wszystkich elementów przewidzianych w dokumentacji wraz ze wszystkimi robotami niezbędnymi do prawidłowego wykonania przedmiotu umowy.</w:t>
      </w:r>
    </w:p>
    <w:p w14:paraId="53AE71BB" w14:textId="3C479584"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oświadcza, iż zapoznał się z miejscem, w którym będzie realizowany przedmiot umowy i warunkami realizacji niniejszej umowy i nie wnosi w tym zakresie żadnych zastrzeżeń.</w:t>
      </w:r>
    </w:p>
    <w:p w14:paraId="422C915B" w14:textId="08629155" w:rsidR="00EF4851" w:rsidRDefault="00EF4851" w:rsidP="00BD7663">
      <w:pPr>
        <w:pStyle w:val="Akapitzlist"/>
        <w:numPr>
          <w:ilvl w:val="0"/>
          <w:numId w:val="1"/>
        </w:numPr>
        <w:tabs>
          <w:tab w:val="clear" w:pos="720"/>
        </w:tabs>
        <w:ind w:left="426" w:hanging="349"/>
        <w:jc w:val="both"/>
        <w:rPr>
          <w:sz w:val="24"/>
          <w:szCs w:val="24"/>
        </w:rPr>
      </w:pPr>
      <w:r>
        <w:rPr>
          <w:sz w:val="24"/>
          <w:szCs w:val="24"/>
        </w:rPr>
        <w:t>Do obowiązków Zamawiającego należy w szczególności:</w:t>
      </w:r>
    </w:p>
    <w:p w14:paraId="62EED7E9" w14:textId="6226C475" w:rsidR="00EF4851" w:rsidRDefault="00EF4851" w:rsidP="00BD7663">
      <w:pPr>
        <w:pStyle w:val="Akapitzlist"/>
        <w:numPr>
          <w:ilvl w:val="0"/>
          <w:numId w:val="14"/>
        </w:numPr>
        <w:jc w:val="both"/>
        <w:rPr>
          <w:sz w:val="24"/>
          <w:szCs w:val="24"/>
        </w:rPr>
      </w:pPr>
      <w:r>
        <w:rPr>
          <w:sz w:val="24"/>
          <w:szCs w:val="24"/>
        </w:rPr>
        <w:t>przekazanie Wykonawcy terenu realizacji przedmiotu umowy,</w:t>
      </w:r>
    </w:p>
    <w:p w14:paraId="19ADF36F" w14:textId="0A064F2E" w:rsidR="00EF4851" w:rsidRDefault="00EF4851" w:rsidP="00BD7663">
      <w:pPr>
        <w:pStyle w:val="Akapitzlist"/>
        <w:numPr>
          <w:ilvl w:val="0"/>
          <w:numId w:val="14"/>
        </w:numPr>
        <w:jc w:val="both"/>
        <w:rPr>
          <w:sz w:val="24"/>
          <w:szCs w:val="24"/>
        </w:rPr>
      </w:pPr>
      <w:r>
        <w:rPr>
          <w:sz w:val="24"/>
          <w:szCs w:val="24"/>
        </w:rPr>
        <w:t>zapewnienie nadzoru nad realizacją niniejszej umowy,</w:t>
      </w:r>
    </w:p>
    <w:p w14:paraId="45B09AFD" w14:textId="65EC346F" w:rsidR="00EF4851" w:rsidRDefault="00EF4851" w:rsidP="00BD7663">
      <w:pPr>
        <w:pStyle w:val="Akapitzlist"/>
        <w:numPr>
          <w:ilvl w:val="0"/>
          <w:numId w:val="14"/>
        </w:numPr>
        <w:jc w:val="both"/>
        <w:rPr>
          <w:sz w:val="24"/>
          <w:szCs w:val="24"/>
        </w:rPr>
      </w:pPr>
      <w:r>
        <w:rPr>
          <w:sz w:val="24"/>
          <w:szCs w:val="24"/>
        </w:rPr>
        <w:t>zapłata wynagrodzenia</w:t>
      </w:r>
      <w:r w:rsidR="006F3BC4">
        <w:rPr>
          <w:sz w:val="24"/>
          <w:szCs w:val="24"/>
        </w:rPr>
        <w:t xml:space="preserve"> określonego w § 7 ust. 1 umowy </w:t>
      </w:r>
      <w:r>
        <w:rPr>
          <w:sz w:val="24"/>
          <w:szCs w:val="24"/>
        </w:rPr>
        <w:t>za prawidłowo wykonany przedmiot umowy.</w:t>
      </w:r>
    </w:p>
    <w:p w14:paraId="1CAD12F4" w14:textId="34D5867B"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wykona przedmiot umowy z należytą starannością z uwzględnieniem profesjonalnego charakteru swojej działalności i zachowaniem zasad ochrony przeciwpożarowej, zasad BHP oraz zgodnie z zasadami sztuki, wiedzy technicznej i</w:t>
      </w:r>
      <w:r w:rsidR="002E58D7">
        <w:rPr>
          <w:sz w:val="24"/>
          <w:szCs w:val="24"/>
        </w:rPr>
        <w:t> </w:t>
      </w:r>
      <w:r>
        <w:rPr>
          <w:sz w:val="24"/>
          <w:szCs w:val="24"/>
        </w:rPr>
        <w:t>przepisami prawa.</w:t>
      </w:r>
    </w:p>
    <w:p w14:paraId="768CA4B9" w14:textId="321083A2" w:rsidR="00EF4851" w:rsidRDefault="00EF4851" w:rsidP="00BD7663">
      <w:pPr>
        <w:pStyle w:val="Akapitzlist"/>
        <w:numPr>
          <w:ilvl w:val="0"/>
          <w:numId w:val="1"/>
        </w:numPr>
        <w:tabs>
          <w:tab w:val="clear" w:pos="720"/>
        </w:tabs>
        <w:ind w:left="426" w:hanging="349"/>
        <w:jc w:val="both"/>
        <w:rPr>
          <w:sz w:val="24"/>
          <w:szCs w:val="24"/>
        </w:rPr>
      </w:pPr>
      <w:r>
        <w:rPr>
          <w:sz w:val="24"/>
          <w:szCs w:val="24"/>
        </w:rPr>
        <w:t>Wszelkie materiał</w:t>
      </w:r>
      <w:r w:rsidR="002E58D7">
        <w:rPr>
          <w:sz w:val="24"/>
          <w:szCs w:val="24"/>
        </w:rPr>
        <w:t>y</w:t>
      </w:r>
      <w:r>
        <w:rPr>
          <w:sz w:val="24"/>
          <w:szCs w:val="24"/>
        </w:rPr>
        <w:t>, urządzenia, sprzęt i części zamienne niezbędne do wykonania przedmiotu umowy zabezpiecza Wykonawca.</w:t>
      </w:r>
    </w:p>
    <w:p w14:paraId="4E07FD3A" w14:textId="6D490043"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ponosi pełną odpowiedzialność za wypadki i szkody powstałe w związku z</w:t>
      </w:r>
      <w:r w:rsidR="002E58D7">
        <w:rPr>
          <w:sz w:val="24"/>
          <w:szCs w:val="24"/>
        </w:rPr>
        <w:t> </w:t>
      </w:r>
      <w:r>
        <w:rPr>
          <w:sz w:val="24"/>
          <w:szCs w:val="24"/>
        </w:rPr>
        <w:t>wykonywaniem i wykonaniem przedmiotu umowy, a także za szkody osób trzecich wynikające ze sposobu realizacji p</w:t>
      </w:r>
      <w:r w:rsidR="002E58D7">
        <w:rPr>
          <w:sz w:val="24"/>
          <w:szCs w:val="24"/>
        </w:rPr>
        <w:t>rz</w:t>
      </w:r>
      <w:r>
        <w:rPr>
          <w:sz w:val="24"/>
          <w:szCs w:val="24"/>
        </w:rPr>
        <w:t>edmiotu umowy.</w:t>
      </w:r>
    </w:p>
    <w:p w14:paraId="4914CA9A" w14:textId="0A8ADA78" w:rsidR="00BA0618" w:rsidRDefault="00BA0618" w:rsidP="00BD7663">
      <w:pPr>
        <w:pStyle w:val="Akapitzlist"/>
        <w:numPr>
          <w:ilvl w:val="0"/>
          <w:numId w:val="1"/>
        </w:numPr>
        <w:tabs>
          <w:tab w:val="clear" w:pos="720"/>
        </w:tabs>
        <w:ind w:left="426" w:hanging="349"/>
        <w:jc w:val="both"/>
        <w:rPr>
          <w:sz w:val="24"/>
          <w:szCs w:val="24"/>
        </w:rPr>
      </w:pPr>
      <w:r>
        <w:rPr>
          <w:sz w:val="24"/>
          <w:szCs w:val="24"/>
        </w:rPr>
        <w:t xml:space="preserve">Roboty realizowane są w </w:t>
      </w:r>
      <w:r w:rsidR="00324683">
        <w:rPr>
          <w:sz w:val="24"/>
          <w:szCs w:val="24"/>
        </w:rPr>
        <w:t>związku z zawarciem</w:t>
      </w:r>
      <w:r>
        <w:rPr>
          <w:sz w:val="24"/>
          <w:szCs w:val="24"/>
        </w:rPr>
        <w:t xml:space="preserve"> umowy nr 3/2026 o udzielenie dotacji na roboty budowlane polegające na remoncie lub przebudowie oraz na prace konserwatorskie i restauratorskie w odniesieniu do nieruchomości niewpisanych do rejestru zabytków dla właścicieli lub użytkowników wieczystych nieruchomości położonych w obszarze Specjalnej Stefy Rewitalizacji z dnia 21 sierpnia 2026 r. zawartej z Gminą Miasta Włocławek.</w:t>
      </w:r>
    </w:p>
    <w:p w14:paraId="745C1B99" w14:textId="4EFFDED7" w:rsidR="00BA0618" w:rsidRPr="00BA0618" w:rsidRDefault="00BA0618" w:rsidP="00BD7663">
      <w:pPr>
        <w:pStyle w:val="Akapitzlist"/>
        <w:numPr>
          <w:ilvl w:val="0"/>
          <w:numId w:val="1"/>
        </w:numPr>
        <w:tabs>
          <w:tab w:val="clear" w:pos="720"/>
        </w:tabs>
        <w:ind w:left="426" w:hanging="349"/>
        <w:jc w:val="both"/>
        <w:rPr>
          <w:sz w:val="24"/>
          <w:szCs w:val="24"/>
        </w:rPr>
      </w:pPr>
      <w:r w:rsidRPr="00BA0618">
        <w:rPr>
          <w:sz w:val="24"/>
          <w:szCs w:val="24"/>
        </w:rPr>
        <w:t>Postanowienia Umowy wiążą Strony do czasu ostatecznego jej rozliczenia oraz wykonania przez Wykonawcę wszystkich zobowiązań, które z niej wynikają.</w:t>
      </w:r>
    </w:p>
    <w:p w14:paraId="3C8501E3" w14:textId="77777777" w:rsidR="00230AA5" w:rsidRDefault="00230AA5" w:rsidP="006F3BC4">
      <w:pPr>
        <w:jc w:val="center"/>
        <w:rPr>
          <w:b/>
          <w:sz w:val="24"/>
          <w:szCs w:val="24"/>
        </w:rPr>
      </w:pPr>
    </w:p>
    <w:p w14:paraId="55A63635" w14:textId="77777777" w:rsidR="00230AA5" w:rsidRDefault="00230AA5" w:rsidP="006F3BC4">
      <w:pPr>
        <w:jc w:val="center"/>
        <w:rPr>
          <w:b/>
          <w:sz w:val="24"/>
          <w:szCs w:val="24"/>
        </w:rPr>
      </w:pPr>
      <w:r>
        <w:rPr>
          <w:b/>
          <w:sz w:val="24"/>
          <w:szCs w:val="24"/>
        </w:rPr>
        <w:t>§ 2</w:t>
      </w:r>
    </w:p>
    <w:p w14:paraId="647A79CD" w14:textId="77777777" w:rsidR="00230AA5" w:rsidRDefault="00230AA5" w:rsidP="00BD7663">
      <w:pPr>
        <w:numPr>
          <w:ilvl w:val="0"/>
          <w:numId w:val="3"/>
        </w:numPr>
        <w:ind w:left="426"/>
        <w:jc w:val="both"/>
        <w:rPr>
          <w:sz w:val="24"/>
          <w:szCs w:val="24"/>
        </w:rPr>
      </w:pPr>
      <w:r>
        <w:rPr>
          <w:sz w:val="24"/>
          <w:szCs w:val="24"/>
        </w:rPr>
        <w:t xml:space="preserve">Strony ustalają następujący terminy realizacji niniejszej umowy: </w:t>
      </w:r>
    </w:p>
    <w:p w14:paraId="499F928D" w14:textId="77777777" w:rsidR="00230AA5" w:rsidRDefault="00230AA5" w:rsidP="006F3BC4">
      <w:pPr>
        <w:ind w:left="426"/>
        <w:jc w:val="both"/>
        <w:rPr>
          <w:sz w:val="24"/>
          <w:szCs w:val="24"/>
        </w:rPr>
      </w:pPr>
      <w:r>
        <w:rPr>
          <w:sz w:val="24"/>
          <w:szCs w:val="24"/>
        </w:rPr>
        <w:t xml:space="preserve">1) rozpoczęcie robót – </w:t>
      </w:r>
      <w:r>
        <w:rPr>
          <w:b/>
          <w:sz w:val="24"/>
          <w:szCs w:val="24"/>
        </w:rPr>
        <w:t>od dnia zawarcia umowy,</w:t>
      </w:r>
    </w:p>
    <w:p w14:paraId="09C60657" w14:textId="68671564" w:rsidR="00230AA5" w:rsidRDefault="00230AA5" w:rsidP="006F3BC4">
      <w:pPr>
        <w:ind w:left="426"/>
        <w:jc w:val="both"/>
        <w:rPr>
          <w:b/>
          <w:sz w:val="24"/>
          <w:szCs w:val="24"/>
        </w:rPr>
      </w:pPr>
      <w:r>
        <w:rPr>
          <w:sz w:val="24"/>
          <w:szCs w:val="24"/>
        </w:rPr>
        <w:t xml:space="preserve">2) zakończenie robót – </w:t>
      </w:r>
      <w:r w:rsidR="00185D76">
        <w:rPr>
          <w:b/>
          <w:sz w:val="24"/>
          <w:szCs w:val="24"/>
        </w:rPr>
        <w:t xml:space="preserve">w terminie </w:t>
      </w:r>
      <w:r w:rsidR="00856030" w:rsidRPr="00DC0149">
        <w:rPr>
          <w:b/>
          <w:sz w:val="24"/>
          <w:szCs w:val="24"/>
        </w:rPr>
        <w:t>40</w:t>
      </w:r>
      <w:r w:rsidR="00185D76" w:rsidRPr="00DC0149">
        <w:rPr>
          <w:b/>
          <w:sz w:val="24"/>
          <w:szCs w:val="24"/>
        </w:rPr>
        <w:t xml:space="preserve"> dni </w:t>
      </w:r>
      <w:r w:rsidR="00185D76">
        <w:rPr>
          <w:b/>
          <w:sz w:val="24"/>
          <w:szCs w:val="24"/>
        </w:rPr>
        <w:t xml:space="preserve">od dnia </w:t>
      </w:r>
      <w:r w:rsidR="00BA0618">
        <w:rPr>
          <w:b/>
          <w:sz w:val="24"/>
          <w:szCs w:val="24"/>
        </w:rPr>
        <w:t>zawarcia</w:t>
      </w:r>
      <w:r w:rsidR="00185D76">
        <w:rPr>
          <w:b/>
          <w:sz w:val="24"/>
          <w:szCs w:val="24"/>
        </w:rPr>
        <w:t xml:space="preserve"> umowy</w:t>
      </w:r>
      <w:r w:rsidR="00856030">
        <w:rPr>
          <w:b/>
          <w:sz w:val="24"/>
          <w:szCs w:val="24"/>
        </w:rPr>
        <w:t xml:space="preserve"> jednak nie później niż do dnia 20.11.2026 r. </w:t>
      </w:r>
    </w:p>
    <w:p w14:paraId="1DA85E94" w14:textId="5308B3C6" w:rsidR="00230AA5" w:rsidRDefault="00230AA5" w:rsidP="00BD7663">
      <w:pPr>
        <w:numPr>
          <w:ilvl w:val="0"/>
          <w:numId w:val="3"/>
        </w:numPr>
        <w:ind w:left="426"/>
        <w:jc w:val="both"/>
        <w:rPr>
          <w:sz w:val="24"/>
          <w:szCs w:val="24"/>
        </w:rPr>
      </w:pPr>
      <w:r>
        <w:rPr>
          <w:sz w:val="24"/>
          <w:szCs w:val="24"/>
        </w:rPr>
        <w:t xml:space="preserve">Roboty będą wykonywane przez Wykonawcę w dni robocze w godzinach: od </w:t>
      </w:r>
      <w:r w:rsidR="001539EC">
        <w:rPr>
          <w:b/>
          <w:sz w:val="24"/>
          <w:szCs w:val="24"/>
        </w:rPr>
        <w:t>6</w:t>
      </w:r>
      <w:r>
        <w:rPr>
          <w:b/>
          <w:sz w:val="24"/>
          <w:szCs w:val="24"/>
        </w:rPr>
        <w:t xml:space="preserve">:00 do </w:t>
      </w:r>
      <w:r w:rsidR="001539EC">
        <w:rPr>
          <w:b/>
          <w:sz w:val="24"/>
          <w:szCs w:val="24"/>
        </w:rPr>
        <w:t>17</w:t>
      </w:r>
      <w:r>
        <w:rPr>
          <w:b/>
          <w:sz w:val="24"/>
          <w:szCs w:val="24"/>
        </w:rPr>
        <w:t>:00.</w:t>
      </w:r>
    </w:p>
    <w:p w14:paraId="5F41285C" w14:textId="77777777" w:rsidR="00230AA5" w:rsidRDefault="00230AA5" w:rsidP="00BD7663">
      <w:pPr>
        <w:numPr>
          <w:ilvl w:val="0"/>
          <w:numId w:val="3"/>
        </w:numPr>
        <w:ind w:left="426"/>
        <w:jc w:val="both"/>
        <w:rPr>
          <w:sz w:val="24"/>
          <w:szCs w:val="24"/>
        </w:rPr>
      </w:pPr>
      <w:r>
        <w:rPr>
          <w:sz w:val="24"/>
          <w:szCs w:val="24"/>
        </w:rPr>
        <w:t>Wykonywanie robót w innym terminie i czasie niż wskazany w ust. 2 wymaga zgody Zamawiającego.</w:t>
      </w:r>
    </w:p>
    <w:p w14:paraId="67C65C0E" w14:textId="633D73D7" w:rsidR="006156EB" w:rsidRPr="00BA0618" w:rsidRDefault="002E58D7" w:rsidP="00BD7663">
      <w:pPr>
        <w:numPr>
          <w:ilvl w:val="0"/>
          <w:numId w:val="3"/>
        </w:numPr>
        <w:ind w:left="426"/>
        <w:jc w:val="both"/>
        <w:rPr>
          <w:sz w:val="24"/>
          <w:szCs w:val="24"/>
        </w:rPr>
      </w:pPr>
      <w:r>
        <w:rPr>
          <w:sz w:val="24"/>
          <w:szCs w:val="24"/>
        </w:rPr>
        <w:t>Przez dni robocze Strony uznają dni od poniedziałku do piątku za wyjątkiem dni ustawowo wolnych od pracy.</w:t>
      </w:r>
    </w:p>
    <w:p w14:paraId="386DF92F" w14:textId="77777777" w:rsidR="006156EB" w:rsidRDefault="006156EB" w:rsidP="006F3BC4">
      <w:pPr>
        <w:jc w:val="center"/>
        <w:rPr>
          <w:b/>
          <w:sz w:val="24"/>
          <w:szCs w:val="24"/>
        </w:rPr>
      </w:pPr>
    </w:p>
    <w:p w14:paraId="56C90369" w14:textId="3FC6606D" w:rsidR="00230AA5" w:rsidRDefault="00230AA5" w:rsidP="006F3BC4">
      <w:pPr>
        <w:jc w:val="center"/>
        <w:rPr>
          <w:b/>
          <w:sz w:val="24"/>
          <w:szCs w:val="24"/>
        </w:rPr>
      </w:pPr>
      <w:r>
        <w:rPr>
          <w:b/>
          <w:sz w:val="24"/>
          <w:szCs w:val="24"/>
        </w:rPr>
        <w:t>§ 3</w:t>
      </w:r>
    </w:p>
    <w:p w14:paraId="28352651" w14:textId="0005EAED" w:rsidR="00EF4851" w:rsidRPr="00EF4851" w:rsidRDefault="00230AA5" w:rsidP="00BD7663">
      <w:pPr>
        <w:numPr>
          <w:ilvl w:val="0"/>
          <w:numId w:val="4"/>
        </w:numPr>
        <w:tabs>
          <w:tab w:val="left" w:pos="360"/>
        </w:tabs>
        <w:ind w:right="-144"/>
        <w:jc w:val="both"/>
        <w:rPr>
          <w:sz w:val="24"/>
          <w:szCs w:val="24"/>
        </w:rPr>
      </w:pPr>
      <w:r>
        <w:rPr>
          <w:sz w:val="24"/>
          <w:szCs w:val="24"/>
        </w:rPr>
        <w:t xml:space="preserve">Przekazanie terenu wykonywania robót, zwanego dalej </w:t>
      </w:r>
      <w:r w:rsidR="002E58D7">
        <w:rPr>
          <w:sz w:val="24"/>
          <w:szCs w:val="24"/>
        </w:rPr>
        <w:t>„</w:t>
      </w:r>
      <w:r>
        <w:rPr>
          <w:sz w:val="24"/>
          <w:szCs w:val="24"/>
        </w:rPr>
        <w:t>terenem budowy</w:t>
      </w:r>
      <w:r w:rsidR="002E58D7">
        <w:rPr>
          <w:sz w:val="24"/>
          <w:szCs w:val="24"/>
        </w:rPr>
        <w:t>”</w:t>
      </w:r>
      <w:r>
        <w:rPr>
          <w:sz w:val="24"/>
          <w:szCs w:val="24"/>
        </w:rPr>
        <w:t>, nastąpi w dniu zawarcia niniejszej umowy.</w:t>
      </w:r>
    </w:p>
    <w:p w14:paraId="7C18E191" w14:textId="77777777" w:rsidR="00230AA5" w:rsidRDefault="00230AA5" w:rsidP="00BD7663">
      <w:pPr>
        <w:numPr>
          <w:ilvl w:val="0"/>
          <w:numId w:val="4"/>
        </w:numPr>
        <w:tabs>
          <w:tab w:val="left" w:pos="360"/>
        </w:tabs>
        <w:ind w:right="-144"/>
        <w:jc w:val="both"/>
        <w:rPr>
          <w:sz w:val="24"/>
          <w:szCs w:val="24"/>
        </w:rPr>
      </w:pPr>
      <w:r>
        <w:rPr>
          <w:sz w:val="24"/>
          <w:szCs w:val="24"/>
        </w:rPr>
        <w:t>Wykonawca uzgodni z Zamawiającym organizację terenu budowy.</w:t>
      </w:r>
    </w:p>
    <w:p w14:paraId="61927794" w14:textId="77777777" w:rsidR="00230AA5" w:rsidRDefault="00230AA5" w:rsidP="00BD7663">
      <w:pPr>
        <w:numPr>
          <w:ilvl w:val="0"/>
          <w:numId w:val="4"/>
        </w:numPr>
        <w:jc w:val="both"/>
        <w:rPr>
          <w:sz w:val="24"/>
          <w:szCs w:val="24"/>
        </w:rPr>
      </w:pPr>
      <w:r>
        <w:rPr>
          <w:sz w:val="24"/>
          <w:szCs w:val="24"/>
        </w:rPr>
        <w:t>Zamawiający zobowiązuje się udostępnić nieodpłatnie na czas robót Wykonawcy wodę oraz energię elektryczną.</w:t>
      </w:r>
    </w:p>
    <w:p w14:paraId="4B024501" w14:textId="59F6D65D" w:rsidR="00230AA5" w:rsidRDefault="00230AA5" w:rsidP="00BD7663">
      <w:pPr>
        <w:numPr>
          <w:ilvl w:val="0"/>
          <w:numId w:val="4"/>
        </w:numPr>
        <w:jc w:val="both"/>
        <w:rPr>
          <w:sz w:val="24"/>
          <w:szCs w:val="24"/>
        </w:rPr>
      </w:pPr>
      <w:r>
        <w:rPr>
          <w:sz w:val="24"/>
          <w:szCs w:val="24"/>
        </w:rPr>
        <w:t xml:space="preserve">Wykonawca na swój koszt ustanowi </w:t>
      </w:r>
      <w:r w:rsidRPr="00DC0149">
        <w:rPr>
          <w:sz w:val="24"/>
          <w:szCs w:val="24"/>
        </w:rPr>
        <w:t xml:space="preserve">kierownika robót w osobie: </w:t>
      </w:r>
      <w:r w:rsidR="001539EC" w:rsidRPr="00DC0149">
        <w:rPr>
          <w:b/>
          <w:sz w:val="24"/>
          <w:szCs w:val="24"/>
        </w:rPr>
        <w:t>…………………………</w:t>
      </w:r>
      <w:r w:rsidRPr="00DC0149">
        <w:rPr>
          <w:b/>
          <w:sz w:val="24"/>
          <w:szCs w:val="24"/>
        </w:rPr>
        <w:t>.</w:t>
      </w:r>
    </w:p>
    <w:p w14:paraId="67398412" w14:textId="77777777" w:rsidR="00230AA5" w:rsidRDefault="00230AA5" w:rsidP="006F3BC4">
      <w:pPr>
        <w:jc w:val="center"/>
        <w:rPr>
          <w:b/>
          <w:sz w:val="24"/>
          <w:szCs w:val="24"/>
        </w:rPr>
      </w:pPr>
    </w:p>
    <w:p w14:paraId="248CA71E" w14:textId="77777777" w:rsidR="00230AA5" w:rsidRDefault="00230AA5" w:rsidP="006F3BC4">
      <w:pPr>
        <w:jc w:val="center"/>
        <w:rPr>
          <w:b/>
          <w:sz w:val="24"/>
          <w:szCs w:val="24"/>
        </w:rPr>
      </w:pPr>
      <w:r>
        <w:rPr>
          <w:b/>
          <w:sz w:val="24"/>
          <w:szCs w:val="24"/>
        </w:rPr>
        <w:t>§ 4</w:t>
      </w:r>
    </w:p>
    <w:p w14:paraId="42F3F80C" w14:textId="77777777" w:rsidR="00230AA5" w:rsidRDefault="00230AA5" w:rsidP="00BD7663">
      <w:pPr>
        <w:numPr>
          <w:ilvl w:val="1"/>
          <w:numId w:val="5"/>
        </w:numPr>
        <w:ind w:left="426" w:hanging="426"/>
        <w:jc w:val="both"/>
        <w:rPr>
          <w:sz w:val="24"/>
          <w:szCs w:val="24"/>
        </w:rPr>
      </w:pPr>
      <w:r>
        <w:rPr>
          <w:sz w:val="24"/>
          <w:szCs w:val="24"/>
        </w:rPr>
        <w:t>Wykonawca zobowiązuje się utrzymać teren budowy w czystości oraz strzec bezpieczeństwa mienia i osób znajdujących się na terenie budowy.</w:t>
      </w:r>
    </w:p>
    <w:p w14:paraId="247FCF82" w14:textId="77777777" w:rsidR="00230AA5" w:rsidRDefault="00230AA5" w:rsidP="00BD7663">
      <w:pPr>
        <w:numPr>
          <w:ilvl w:val="1"/>
          <w:numId w:val="5"/>
        </w:numPr>
        <w:ind w:left="426" w:hanging="426"/>
        <w:jc w:val="both"/>
        <w:rPr>
          <w:sz w:val="24"/>
          <w:szCs w:val="24"/>
        </w:rPr>
      </w:pPr>
      <w:r>
        <w:rPr>
          <w:sz w:val="24"/>
          <w:szCs w:val="24"/>
        </w:rPr>
        <w:t xml:space="preserve">W czasie realizacji robót, Wykonawca będzie utrzymywał teren budowy w stanie wolnym od przeszkód komunikacyjnych oraz będzie usuwał i składował bezpiecznie wszelkie urządzenia pomocnicze i zbędne materiały, odpady i śmieci oraz niepotrzebne urządzenia prowizoryczne. </w:t>
      </w:r>
    </w:p>
    <w:p w14:paraId="56487E53" w14:textId="77777777" w:rsidR="00230AA5" w:rsidRDefault="00230AA5" w:rsidP="00BD7663">
      <w:pPr>
        <w:numPr>
          <w:ilvl w:val="1"/>
          <w:numId w:val="5"/>
        </w:numPr>
        <w:ind w:left="426" w:hanging="426"/>
        <w:jc w:val="both"/>
        <w:rPr>
          <w:sz w:val="24"/>
          <w:szCs w:val="24"/>
        </w:rPr>
      </w:pPr>
      <w:r>
        <w:rPr>
          <w:sz w:val="24"/>
          <w:szCs w:val="24"/>
        </w:rPr>
        <w:t>Wykonawca zapewni właściwą organizację i koordynację robót.</w:t>
      </w:r>
    </w:p>
    <w:p w14:paraId="362316A9" w14:textId="77777777" w:rsidR="00230AA5" w:rsidRDefault="00230AA5" w:rsidP="00BD7663">
      <w:pPr>
        <w:numPr>
          <w:ilvl w:val="1"/>
          <w:numId w:val="5"/>
        </w:numPr>
        <w:ind w:left="426" w:hanging="426"/>
        <w:jc w:val="both"/>
        <w:rPr>
          <w:sz w:val="24"/>
          <w:szCs w:val="24"/>
        </w:rPr>
      </w:pPr>
      <w:r>
        <w:rPr>
          <w:sz w:val="24"/>
          <w:szCs w:val="24"/>
        </w:rPr>
        <w:t>Wykonawca ponosi pełną odpowiedzialność za jakość, terminowość oraz bezpieczeństwo wykonywanych robót.</w:t>
      </w:r>
    </w:p>
    <w:p w14:paraId="7B29296F" w14:textId="27E060BF" w:rsidR="00230AA5" w:rsidRDefault="00230AA5" w:rsidP="00BD7663">
      <w:pPr>
        <w:numPr>
          <w:ilvl w:val="1"/>
          <w:numId w:val="5"/>
        </w:numPr>
        <w:ind w:left="426" w:hanging="426"/>
        <w:jc w:val="both"/>
        <w:rPr>
          <w:sz w:val="24"/>
          <w:szCs w:val="24"/>
        </w:rPr>
      </w:pPr>
      <w:r>
        <w:rPr>
          <w:sz w:val="24"/>
          <w:szCs w:val="24"/>
        </w:rPr>
        <w:t xml:space="preserve">Wykonawca zobowiązuje się zapewnić bezpieczeństwo robót przez cały czas wykonywania robót oraz zobowiązuje się do wykonywania robót w sposób gwarantujący przestrzeganie przepisów i zasad BHP oraz ppoż., zarówno osób zatrudnionych na budowie jak i osób trzecich. Wszelkie szkody powstałe w wyniku tego typu zaniedbań Wykonawca naprawi na własny koszt. </w:t>
      </w:r>
    </w:p>
    <w:p w14:paraId="75277192" w14:textId="0B2D0C35" w:rsidR="00230AA5" w:rsidRPr="00221B08" w:rsidRDefault="00230AA5" w:rsidP="00BD7663">
      <w:pPr>
        <w:numPr>
          <w:ilvl w:val="1"/>
          <w:numId w:val="5"/>
        </w:numPr>
        <w:ind w:left="426" w:hanging="426"/>
        <w:jc w:val="both"/>
        <w:rPr>
          <w:sz w:val="24"/>
          <w:szCs w:val="24"/>
        </w:rPr>
      </w:pPr>
      <w:r>
        <w:rPr>
          <w:sz w:val="24"/>
          <w:szCs w:val="24"/>
        </w:rPr>
        <w:t>Po zakończeniu robót Wykonawca zobowiązany jest uporządkować teren budowy i</w:t>
      </w:r>
      <w:r w:rsidR="001539EC">
        <w:rPr>
          <w:sz w:val="24"/>
          <w:szCs w:val="24"/>
        </w:rPr>
        <w:t xml:space="preserve"> </w:t>
      </w:r>
      <w:r>
        <w:rPr>
          <w:sz w:val="24"/>
          <w:szCs w:val="24"/>
        </w:rPr>
        <w:t xml:space="preserve">przekazać </w:t>
      </w:r>
      <w:r w:rsidRPr="002E58D7">
        <w:rPr>
          <w:sz w:val="24"/>
          <w:szCs w:val="24"/>
        </w:rPr>
        <w:t xml:space="preserve">go Zamawiającemu </w:t>
      </w:r>
      <w:r w:rsidR="005D703E" w:rsidRPr="002E58D7">
        <w:rPr>
          <w:sz w:val="24"/>
          <w:szCs w:val="24"/>
        </w:rPr>
        <w:t>do</w:t>
      </w:r>
      <w:r w:rsidRPr="002E58D7">
        <w:rPr>
          <w:sz w:val="24"/>
          <w:szCs w:val="24"/>
        </w:rPr>
        <w:t xml:space="preserve"> dnia podpisania protokołu odbioru końcowego</w:t>
      </w:r>
      <w:r w:rsidRPr="002E58D7">
        <w:rPr>
          <w:color w:val="FF0000"/>
          <w:sz w:val="24"/>
          <w:szCs w:val="24"/>
        </w:rPr>
        <w:t>.</w:t>
      </w:r>
    </w:p>
    <w:p w14:paraId="0B8E9B0F" w14:textId="77777777" w:rsidR="005D703E" w:rsidRPr="002E58D7" w:rsidRDefault="005D703E" w:rsidP="00BD7663">
      <w:pPr>
        <w:numPr>
          <w:ilvl w:val="1"/>
          <w:numId w:val="5"/>
        </w:numPr>
        <w:ind w:left="426" w:hanging="426"/>
        <w:jc w:val="both"/>
        <w:rPr>
          <w:sz w:val="24"/>
          <w:szCs w:val="24"/>
        </w:rPr>
      </w:pPr>
      <w:r w:rsidRPr="00221B08">
        <w:rPr>
          <w:bCs/>
          <w:kern w:val="2"/>
          <w:sz w:val="24"/>
          <w:szCs w:val="24"/>
          <w:lang w:eastAsia="ar-SA"/>
        </w:rPr>
        <w:t>W przypadku stwierdzenia w toku odbioru istotnych wad usuwalnych, odbiór zostaje zawieszony do czasu ich usunięcia, z odpowiedną adnotacją na protokole odbioru wskazującą termin na ich usunięcie.</w:t>
      </w:r>
    </w:p>
    <w:p w14:paraId="46E80969" w14:textId="71869AA6" w:rsidR="005D703E" w:rsidRPr="002E58D7" w:rsidRDefault="005D703E" w:rsidP="00BD7663">
      <w:pPr>
        <w:numPr>
          <w:ilvl w:val="1"/>
          <w:numId w:val="5"/>
        </w:numPr>
        <w:ind w:left="426" w:hanging="426"/>
        <w:jc w:val="both"/>
        <w:rPr>
          <w:sz w:val="24"/>
          <w:szCs w:val="24"/>
        </w:rPr>
      </w:pPr>
      <w:r w:rsidRPr="00221B08">
        <w:rPr>
          <w:bCs/>
          <w:kern w:val="2"/>
          <w:sz w:val="24"/>
          <w:szCs w:val="24"/>
          <w:lang w:eastAsia="ar-SA"/>
        </w:rPr>
        <w:t xml:space="preserve">Termin wyznaczony na usunięcie wad, o których mowa w </w:t>
      </w:r>
      <w:r w:rsidRPr="00324683">
        <w:rPr>
          <w:bCs/>
          <w:kern w:val="2"/>
          <w:sz w:val="24"/>
          <w:szCs w:val="24"/>
          <w:lang w:eastAsia="ar-SA"/>
        </w:rPr>
        <w:t>ust. 7</w:t>
      </w:r>
      <w:r w:rsidRPr="00221B08">
        <w:rPr>
          <w:bCs/>
          <w:kern w:val="2"/>
          <w:sz w:val="24"/>
          <w:szCs w:val="24"/>
          <w:lang w:eastAsia="ar-SA"/>
        </w:rPr>
        <w:t xml:space="preserve"> poza terminy określone </w:t>
      </w:r>
      <w:r w:rsidRPr="00324683">
        <w:rPr>
          <w:bCs/>
          <w:kern w:val="2"/>
          <w:sz w:val="24"/>
          <w:szCs w:val="24"/>
          <w:lang w:eastAsia="ar-SA"/>
        </w:rPr>
        <w:t>w</w:t>
      </w:r>
      <w:r w:rsidR="002E58D7" w:rsidRPr="00324683">
        <w:rPr>
          <w:bCs/>
          <w:kern w:val="2"/>
          <w:sz w:val="24"/>
          <w:szCs w:val="24"/>
          <w:lang w:eastAsia="ar-SA"/>
        </w:rPr>
        <w:t> </w:t>
      </w:r>
      <w:r w:rsidRPr="00324683">
        <w:rPr>
          <w:bCs/>
          <w:kern w:val="2"/>
          <w:sz w:val="24"/>
          <w:szCs w:val="24"/>
          <w:lang w:eastAsia="ar-SA"/>
        </w:rPr>
        <w:t>§</w:t>
      </w:r>
      <w:r w:rsidR="002E58D7" w:rsidRPr="00324683">
        <w:rPr>
          <w:bCs/>
          <w:kern w:val="2"/>
          <w:sz w:val="24"/>
          <w:szCs w:val="24"/>
          <w:lang w:eastAsia="ar-SA"/>
        </w:rPr>
        <w:t> </w:t>
      </w:r>
      <w:r w:rsidRPr="00324683">
        <w:rPr>
          <w:bCs/>
          <w:kern w:val="2"/>
          <w:sz w:val="24"/>
          <w:szCs w:val="24"/>
          <w:lang w:eastAsia="ar-SA"/>
        </w:rPr>
        <w:t>2</w:t>
      </w:r>
      <w:r w:rsidR="002E58D7" w:rsidRPr="00324683">
        <w:rPr>
          <w:bCs/>
          <w:kern w:val="2"/>
          <w:sz w:val="24"/>
          <w:szCs w:val="24"/>
          <w:lang w:eastAsia="ar-SA"/>
        </w:rPr>
        <w:t> </w:t>
      </w:r>
      <w:r w:rsidRPr="00324683">
        <w:rPr>
          <w:bCs/>
          <w:kern w:val="2"/>
          <w:sz w:val="24"/>
          <w:szCs w:val="24"/>
          <w:lang w:eastAsia="ar-SA"/>
        </w:rPr>
        <w:t>ust. 1</w:t>
      </w:r>
      <w:r w:rsidRPr="00221B08">
        <w:rPr>
          <w:bCs/>
          <w:kern w:val="2"/>
          <w:sz w:val="24"/>
          <w:szCs w:val="24"/>
          <w:lang w:eastAsia="ar-SA"/>
        </w:rPr>
        <w:t>, nie powoduje przedłużenia terminu umownego.</w:t>
      </w:r>
    </w:p>
    <w:p w14:paraId="14D08E70" w14:textId="0114C7DE" w:rsidR="005D703E" w:rsidRPr="002E58D7" w:rsidRDefault="005D703E" w:rsidP="00BD7663">
      <w:pPr>
        <w:numPr>
          <w:ilvl w:val="1"/>
          <w:numId w:val="5"/>
        </w:numPr>
        <w:ind w:left="426" w:hanging="426"/>
        <w:jc w:val="both"/>
        <w:rPr>
          <w:sz w:val="24"/>
          <w:szCs w:val="24"/>
        </w:rPr>
      </w:pPr>
      <w:r w:rsidRPr="00221B08">
        <w:rPr>
          <w:bCs/>
          <w:kern w:val="2"/>
          <w:sz w:val="24"/>
          <w:szCs w:val="24"/>
          <w:shd w:val="clear" w:color="auto" w:fill="FFFFFF"/>
          <w:lang w:eastAsia="ar-SA"/>
        </w:rPr>
        <w:t>Po usunięciu wad Wykonawca pisemnie zawiadamia Zamawiającego o gotowości do odbioru usuniętych wad i gotowości kontynuowania odbioru.</w:t>
      </w:r>
      <w:r w:rsidRPr="00221B08">
        <w:rPr>
          <w:kern w:val="2"/>
          <w:sz w:val="24"/>
          <w:szCs w:val="24"/>
          <w:shd w:val="clear" w:color="auto" w:fill="FFFFFF"/>
        </w:rPr>
        <w:t xml:space="preserve"> Zamawiający</w:t>
      </w:r>
      <w:r w:rsidRPr="00221B08">
        <w:rPr>
          <w:bCs/>
          <w:kern w:val="2"/>
          <w:sz w:val="24"/>
          <w:szCs w:val="24"/>
          <w:shd w:val="clear" w:color="auto" w:fill="FFFFFF"/>
          <w:lang w:eastAsia="ar-SA"/>
        </w:rPr>
        <w:t xml:space="preserve"> dokonuje odbioru usuniętych wad w terminie do </w:t>
      </w:r>
      <w:r w:rsidRPr="00221B08">
        <w:rPr>
          <w:kern w:val="2"/>
          <w:sz w:val="24"/>
          <w:szCs w:val="24"/>
          <w:shd w:val="clear" w:color="auto" w:fill="FFFFFF"/>
        </w:rPr>
        <w:t>2 (</w:t>
      </w:r>
      <w:r w:rsidR="002E58D7">
        <w:rPr>
          <w:bCs/>
          <w:kern w:val="2"/>
          <w:sz w:val="24"/>
          <w:szCs w:val="24"/>
          <w:shd w:val="clear" w:color="auto" w:fill="FFFFFF"/>
          <w:lang w:eastAsia="ar-SA"/>
        </w:rPr>
        <w:t>dwóch</w:t>
      </w:r>
      <w:r w:rsidRPr="00221B08">
        <w:rPr>
          <w:kern w:val="2"/>
          <w:sz w:val="24"/>
          <w:szCs w:val="24"/>
          <w:shd w:val="clear" w:color="auto" w:fill="FFFFFF"/>
        </w:rPr>
        <w:t>) dni roboczych od daty zawiadomienia</w:t>
      </w:r>
      <w:r w:rsidRPr="00221B08">
        <w:rPr>
          <w:bCs/>
          <w:kern w:val="2"/>
          <w:sz w:val="24"/>
          <w:szCs w:val="24"/>
          <w:shd w:val="clear" w:color="auto" w:fill="FFFFFF"/>
          <w:lang w:eastAsia="ar-SA"/>
        </w:rPr>
        <w:t xml:space="preserve"> przez Wykonawcę o gotowości do odbioru</w:t>
      </w:r>
      <w:r w:rsidRPr="00221B08">
        <w:rPr>
          <w:kern w:val="2"/>
          <w:sz w:val="24"/>
          <w:szCs w:val="24"/>
          <w:shd w:val="clear" w:color="auto" w:fill="FFFFFF"/>
        </w:rPr>
        <w:t xml:space="preserve">. </w:t>
      </w:r>
    </w:p>
    <w:p w14:paraId="68187353" w14:textId="1563883B" w:rsidR="005D703E" w:rsidRPr="002E58D7" w:rsidRDefault="005D703E" w:rsidP="00BD7663">
      <w:pPr>
        <w:numPr>
          <w:ilvl w:val="1"/>
          <w:numId w:val="5"/>
        </w:numPr>
        <w:ind w:left="426" w:hanging="426"/>
        <w:jc w:val="both"/>
        <w:rPr>
          <w:sz w:val="24"/>
          <w:szCs w:val="24"/>
        </w:rPr>
      </w:pPr>
      <w:r w:rsidRPr="00221B08">
        <w:rPr>
          <w:bCs/>
          <w:kern w:val="2"/>
          <w:sz w:val="24"/>
          <w:szCs w:val="24"/>
          <w:shd w:val="clear" w:color="auto" w:fill="FFFFFF"/>
          <w:lang w:eastAsia="ar-SA"/>
        </w:rPr>
        <w:t xml:space="preserve">W przypadku nieusunięcia przez Wykonawcę wad w wyznaczonym terminie, Zamawiający może zlecić usunięcie wad osobie trzeciej w zastępstwie Wykonawcy i na koszt </w:t>
      </w:r>
      <w:r w:rsidR="00324683">
        <w:rPr>
          <w:bCs/>
          <w:kern w:val="2"/>
          <w:sz w:val="24"/>
          <w:szCs w:val="24"/>
          <w:shd w:val="clear" w:color="auto" w:fill="FFFFFF"/>
          <w:lang w:eastAsia="ar-SA"/>
        </w:rPr>
        <w:t xml:space="preserve">Wykonawcy </w:t>
      </w:r>
      <w:r w:rsidRPr="00221B08">
        <w:rPr>
          <w:bCs/>
          <w:kern w:val="2"/>
          <w:sz w:val="24"/>
          <w:szCs w:val="24"/>
          <w:shd w:val="clear" w:color="auto" w:fill="FFFFFF"/>
          <w:lang w:eastAsia="ar-SA"/>
        </w:rPr>
        <w:t xml:space="preserve">po uprzednim pisemnym powiadomieniu Wykonawcy, z jednoczesnym zachowaniem prawa do naliczenia kar umownych. </w:t>
      </w:r>
    </w:p>
    <w:p w14:paraId="1E2CC148" w14:textId="07DDEEA2" w:rsidR="005D703E" w:rsidRPr="00221B08" w:rsidRDefault="005D703E" w:rsidP="00BD7663">
      <w:pPr>
        <w:numPr>
          <w:ilvl w:val="1"/>
          <w:numId w:val="5"/>
        </w:numPr>
        <w:ind w:left="426" w:hanging="426"/>
        <w:jc w:val="both"/>
        <w:rPr>
          <w:sz w:val="24"/>
          <w:szCs w:val="24"/>
        </w:rPr>
      </w:pPr>
      <w:r w:rsidRPr="00221B08">
        <w:rPr>
          <w:sz w:val="24"/>
          <w:szCs w:val="24"/>
        </w:rPr>
        <w:t xml:space="preserve">W przypadku stwierdzenia podczas odbioru końcowego przedmiotu umowy wad nienadających się do usunięcia, Zamawiający może: </w:t>
      </w:r>
    </w:p>
    <w:p w14:paraId="35FFA460" w14:textId="7548F306" w:rsidR="005D703E" w:rsidRPr="00221B08" w:rsidRDefault="005D703E" w:rsidP="00BD7663">
      <w:pPr>
        <w:numPr>
          <w:ilvl w:val="1"/>
          <w:numId w:val="15"/>
        </w:numPr>
        <w:suppressAutoHyphens/>
        <w:ind w:right="39"/>
        <w:jc w:val="both"/>
        <w:rPr>
          <w:sz w:val="24"/>
          <w:szCs w:val="24"/>
        </w:rPr>
      </w:pPr>
      <w:r w:rsidRPr="00221B08">
        <w:rPr>
          <w:sz w:val="24"/>
          <w:szCs w:val="24"/>
        </w:rPr>
        <w:t xml:space="preserve">obniżyć wynagrodzenie proporcjonalnie do rzeczowego przedmiotu zawierającego wady, jeżeli wady te umożliwiają użytkowanie </w:t>
      </w:r>
      <w:r w:rsidR="002E58D7">
        <w:rPr>
          <w:sz w:val="24"/>
          <w:szCs w:val="24"/>
        </w:rPr>
        <w:t>p</w:t>
      </w:r>
      <w:r w:rsidRPr="00221B08">
        <w:rPr>
          <w:sz w:val="24"/>
          <w:szCs w:val="24"/>
        </w:rPr>
        <w:t xml:space="preserve">rzedmiotu </w:t>
      </w:r>
      <w:r w:rsidR="002E58D7">
        <w:rPr>
          <w:sz w:val="24"/>
          <w:szCs w:val="24"/>
        </w:rPr>
        <w:t>u</w:t>
      </w:r>
      <w:r w:rsidRPr="00221B08">
        <w:rPr>
          <w:sz w:val="24"/>
          <w:szCs w:val="24"/>
        </w:rPr>
        <w:t xml:space="preserve">mowy; </w:t>
      </w:r>
    </w:p>
    <w:p w14:paraId="2B51B9B6" w14:textId="24AB27C3" w:rsidR="005D703E" w:rsidRPr="00221B08" w:rsidRDefault="005D703E" w:rsidP="00BD7663">
      <w:pPr>
        <w:numPr>
          <w:ilvl w:val="1"/>
          <w:numId w:val="15"/>
        </w:numPr>
        <w:suppressAutoHyphens/>
        <w:ind w:right="39"/>
        <w:jc w:val="both"/>
        <w:rPr>
          <w:sz w:val="24"/>
          <w:szCs w:val="24"/>
        </w:rPr>
      </w:pPr>
      <w:r w:rsidRPr="00221B08">
        <w:rPr>
          <w:sz w:val="24"/>
          <w:szCs w:val="24"/>
        </w:rPr>
        <w:t xml:space="preserve">żądać wykonania </w:t>
      </w:r>
      <w:r w:rsidR="002E58D7">
        <w:rPr>
          <w:sz w:val="24"/>
          <w:szCs w:val="24"/>
        </w:rPr>
        <w:t>p</w:t>
      </w:r>
      <w:r w:rsidRPr="00221B08">
        <w:rPr>
          <w:sz w:val="24"/>
          <w:szCs w:val="24"/>
        </w:rPr>
        <w:t xml:space="preserve">rzedmiotu </w:t>
      </w:r>
      <w:r w:rsidR="002E58D7">
        <w:rPr>
          <w:sz w:val="24"/>
          <w:szCs w:val="24"/>
        </w:rPr>
        <w:t>u</w:t>
      </w:r>
      <w:r w:rsidRPr="00221B08">
        <w:rPr>
          <w:sz w:val="24"/>
          <w:szCs w:val="24"/>
        </w:rPr>
        <w:t xml:space="preserve">mowy po raz drugi, jeżeli wady te uniemożliwiają użytkowanie </w:t>
      </w:r>
      <w:r w:rsidR="002E58D7">
        <w:rPr>
          <w:sz w:val="24"/>
          <w:szCs w:val="24"/>
        </w:rPr>
        <w:t>p</w:t>
      </w:r>
      <w:r w:rsidRPr="00221B08">
        <w:rPr>
          <w:sz w:val="24"/>
          <w:szCs w:val="24"/>
        </w:rPr>
        <w:t xml:space="preserve">rzedmiotu </w:t>
      </w:r>
      <w:r w:rsidR="002E58D7">
        <w:rPr>
          <w:sz w:val="24"/>
          <w:szCs w:val="24"/>
        </w:rPr>
        <w:t>u</w:t>
      </w:r>
      <w:r w:rsidRPr="00221B08">
        <w:rPr>
          <w:sz w:val="24"/>
          <w:szCs w:val="24"/>
        </w:rPr>
        <w:t xml:space="preserve">mowy; </w:t>
      </w:r>
    </w:p>
    <w:p w14:paraId="794E55DA" w14:textId="2722DEF6" w:rsidR="005D703E" w:rsidRPr="00221B08" w:rsidRDefault="005D703E" w:rsidP="00BD7663">
      <w:pPr>
        <w:numPr>
          <w:ilvl w:val="1"/>
          <w:numId w:val="15"/>
        </w:numPr>
        <w:suppressAutoHyphens/>
        <w:ind w:right="39"/>
        <w:jc w:val="both"/>
        <w:rPr>
          <w:sz w:val="24"/>
          <w:szCs w:val="24"/>
        </w:rPr>
      </w:pPr>
      <w:r w:rsidRPr="00221B08">
        <w:rPr>
          <w:sz w:val="24"/>
          <w:szCs w:val="24"/>
        </w:rPr>
        <w:t xml:space="preserve">odstąpić od </w:t>
      </w:r>
      <w:r w:rsidR="002E58D7">
        <w:rPr>
          <w:sz w:val="24"/>
          <w:szCs w:val="24"/>
        </w:rPr>
        <w:t>u</w:t>
      </w:r>
      <w:r w:rsidRPr="00221B08">
        <w:rPr>
          <w:sz w:val="24"/>
          <w:szCs w:val="24"/>
        </w:rPr>
        <w:t xml:space="preserve">mowy i obciążyć Wykonawcę kosztami usunięcia wad w ramach wykonania zastępczego. </w:t>
      </w:r>
    </w:p>
    <w:p w14:paraId="6FF07CA8" w14:textId="422D44C6" w:rsidR="00EE08E4" w:rsidRPr="00221B08" w:rsidRDefault="005D703E" w:rsidP="00BD7663">
      <w:pPr>
        <w:pStyle w:val="Akapitzlist"/>
        <w:numPr>
          <w:ilvl w:val="1"/>
          <w:numId w:val="5"/>
        </w:numPr>
        <w:tabs>
          <w:tab w:val="clear" w:pos="1080"/>
        </w:tabs>
        <w:suppressAutoHyphens/>
        <w:ind w:left="426" w:hanging="426"/>
        <w:jc w:val="both"/>
        <w:rPr>
          <w:bCs/>
          <w:kern w:val="2"/>
          <w:sz w:val="24"/>
          <w:szCs w:val="24"/>
          <w:shd w:val="clear" w:color="auto" w:fill="FFFFFF"/>
          <w:lang w:eastAsia="ar-SA"/>
        </w:rPr>
      </w:pPr>
      <w:r w:rsidRPr="00221B08">
        <w:rPr>
          <w:bCs/>
          <w:kern w:val="2"/>
          <w:sz w:val="24"/>
          <w:szCs w:val="24"/>
          <w:shd w:val="clear" w:color="auto" w:fill="FFFFFF"/>
          <w:lang w:eastAsia="ar-SA"/>
        </w:rPr>
        <w:t xml:space="preserve">Podpisanie </w:t>
      </w:r>
      <w:r w:rsidR="002E58D7">
        <w:rPr>
          <w:bCs/>
          <w:kern w:val="2"/>
          <w:sz w:val="24"/>
          <w:szCs w:val="24"/>
          <w:shd w:val="clear" w:color="auto" w:fill="FFFFFF"/>
          <w:lang w:eastAsia="ar-SA"/>
        </w:rPr>
        <w:t>p</w:t>
      </w:r>
      <w:r w:rsidRPr="00221B08">
        <w:rPr>
          <w:bCs/>
          <w:kern w:val="2"/>
          <w:sz w:val="24"/>
          <w:szCs w:val="24"/>
          <w:shd w:val="clear" w:color="auto" w:fill="FFFFFF"/>
          <w:lang w:eastAsia="ar-SA"/>
        </w:rPr>
        <w:t xml:space="preserve">rotokołu odbioru końcowego nie wyłącza dochodzenia przez Zamawiającego roszczeń z tytułu nienależytego wykonania </w:t>
      </w:r>
      <w:r w:rsidR="002E58D7">
        <w:rPr>
          <w:bCs/>
          <w:kern w:val="2"/>
          <w:sz w:val="24"/>
          <w:szCs w:val="24"/>
          <w:shd w:val="clear" w:color="auto" w:fill="FFFFFF"/>
          <w:lang w:eastAsia="ar-SA"/>
        </w:rPr>
        <w:t>u</w:t>
      </w:r>
      <w:r w:rsidRPr="00221B08">
        <w:rPr>
          <w:bCs/>
          <w:kern w:val="2"/>
          <w:sz w:val="24"/>
          <w:szCs w:val="24"/>
          <w:shd w:val="clear" w:color="auto" w:fill="FFFFFF"/>
          <w:lang w:eastAsia="ar-SA"/>
        </w:rPr>
        <w:t>mowy oraz wad.</w:t>
      </w:r>
    </w:p>
    <w:p w14:paraId="2C8786D1" w14:textId="5336E2A7" w:rsidR="005D703E" w:rsidRPr="00185D76" w:rsidRDefault="005D703E" w:rsidP="00BD7663">
      <w:pPr>
        <w:pStyle w:val="Akapitzlist"/>
        <w:numPr>
          <w:ilvl w:val="1"/>
          <w:numId w:val="5"/>
        </w:numPr>
        <w:tabs>
          <w:tab w:val="clear" w:pos="1080"/>
        </w:tabs>
        <w:suppressAutoHyphens/>
        <w:ind w:left="426" w:hanging="426"/>
        <w:jc w:val="both"/>
        <w:rPr>
          <w:bCs/>
          <w:kern w:val="2"/>
          <w:sz w:val="24"/>
          <w:szCs w:val="24"/>
          <w:shd w:val="clear" w:color="auto" w:fill="FFFFFF"/>
          <w:lang w:eastAsia="ar-SA"/>
        </w:rPr>
      </w:pPr>
      <w:r w:rsidRPr="00221B08">
        <w:rPr>
          <w:sz w:val="24"/>
          <w:szCs w:val="24"/>
        </w:rPr>
        <w:t>Wszystkie czynności związane z odbiorem przedmiotu zamówienia wymagają formy pisemnej z tym zastrzeżeniem, że niestawienie się na odbiorze przedstawiciel</w:t>
      </w:r>
      <w:r w:rsidR="002E58D7">
        <w:rPr>
          <w:sz w:val="24"/>
          <w:szCs w:val="24"/>
        </w:rPr>
        <w:t>a</w:t>
      </w:r>
      <w:r w:rsidRPr="00221B08">
        <w:rPr>
          <w:sz w:val="24"/>
          <w:szCs w:val="24"/>
        </w:rPr>
        <w:t xml:space="preserve"> Wykonawcy nie wstrzymuje czynności odbiorczych. W takiej sytuacji sporządzony zostanie jednostronny protokół odbioru, podpisany przez przedstawiciela Zamawiającego.</w:t>
      </w:r>
    </w:p>
    <w:p w14:paraId="6ABB95A5" w14:textId="77777777" w:rsidR="00BA0618" w:rsidRPr="00BA0618" w:rsidRDefault="00185D76" w:rsidP="00BD7663">
      <w:pPr>
        <w:pStyle w:val="Akapitzlist"/>
        <w:numPr>
          <w:ilvl w:val="1"/>
          <w:numId w:val="5"/>
        </w:numPr>
        <w:tabs>
          <w:tab w:val="clear" w:pos="1080"/>
        </w:tabs>
        <w:suppressAutoHyphens/>
        <w:ind w:left="426" w:hanging="426"/>
        <w:jc w:val="both"/>
        <w:rPr>
          <w:bCs/>
          <w:kern w:val="2"/>
          <w:sz w:val="24"/>
          <w:szCs w:val="24"/>
          <w:u w:val="single"/>
          <w:shd w:val="clear" w:color="auto" w:fill="FFFFFF"/>
          <w:lang w:eastAsia="ar-SA"/>
        </w:rPr>
      </w:pPr>
      <w:r w:rsidRPr="00BA0618">
        <w:rPr>
          <w:sz w:val="24"/>
          <w:szCs w:val="24"/>
          <w:u w:val="single"/>
        </w:rPr>
        <w:t>Wykonawc</w:t>
      </w:r>
      <w:r w:rsidR="00BA0618" w:rsidRPr="00BA0618">
        <w:rPr>
          <w:sz w:val="24"/>
          <w:szCs w:val="24"/>
          <w:u w:val="single"/>
        </w:rPr>
        <w:t>a zobowiązany jest</w:t>
      </w:r>
      <w:r w:rsidRPr="00BA0618">
        <w:rPr>
          <w:sz w:val="24"/>
          <w:szCs w:val="24"/>
          <w:u w:val="single"/>
        </w:rPr>
        <w:t xml:space="preserve"> do sporządzenia szczegółowego kosztorysu powykonawczego</w:t>
      </w:r>
      <w:r w:rsidR="00BA0618" w:rsidRPr="00BA0618">
        <w:rPr>
          <w:sz w:val="24"/>
          <w:szCs w:val="24"/>
          <w:u w:val="single"/>
        </w:rPr>
        <w:t>, który będzie stanowił załącznik do protokołu odbioru.</w:t>
      </w:r>
    </w:p>
    <w:p w14:paraId="053CDDC3" w14:textId="77777777" w:rsidR="00230AA5" w:rsidRDefault="00230AA5" w:rsidP="006F3BC4">
      <w:pPr>
        <w:ind w:left="426"/>
        <w:jc w:val="both"/>
        <w:rPr>
          <w:sz w:val="24"/>
          <w:szCs w:val="24"/>
        </w:rPr>
      </w:pPr>
    </w:p>
    <w:p w14:paraId="0B142EBA" w14:textId="77777777" w:rsidR="00230AA5" w:rsidRDefault="00230AA5" w:rsidP="006F3BC4">
      <w:pPr>
        <w:jc w:val="center"/>
        <w:rPr>
          <w:b/>
          <w:sz w:val="24"/>
          <w:szCs w:val="24"/>
        </w:rPr>
      </w:pPr>
      <w:r>
        <w:rPr>
          <w:b/>
          <w:sz w:val="24"/>
          <w:szCs w:val="24"/>
        </w:rPr>
        <w:t>§ 5</w:t>
      </w:r>
    </w:p>
    <w:p w14:paraId="2051417B" w14:textId="77777777" w:rsidR="00230AA5" w:rsidRDefault="00230AA5" w:rsidP="00BD7663">
      <w:pPr>
        <w:pStyle w:val="Tekstpodstawowy3"/>
        <w:numPr>
          <w:ilvl w:val="0"/>
          <w:numId w:val="6"/>
        </w:numPr>
        <w:rPr>
          <w:rFonts w:ascii="Times New Roman" w:hAnsi="Times New Roman" w:cs="Times New Roman"/>
          <w:sz w:val="24"/>
          <w:szCs w:val="24"/>
        </w:rPr>
      </w:pPr>
      <w:r>
        <w:rPr>
          <w:rFonts w:ascii="Times New Roman" w:hAnsi="Times New Roman" w:cs="Times New Roman"/>
          <w:sz w:val="24"/>
          <w:szCs w:val="24"/>
        </w:rPr>
        <w:t>Wykonawca będzie uzgadniać z Zamawiającym wybór materiałów dla realizowanych robót.</w:t>
      </w:r>
    </w:p>
    <w:p w14:paraId="6849D017" w14:textId="77777777" w:rsidR="00230AA5" w:rsidRDefault="00230AA5" w:rsidP="00BD7663">
      <w:pPr>
        <w:pStyle w:val="Tekstpodstawowy3"/>
        <w:numPr>
          <w:ilvl w:val="0"/>
          <w:numId w:val="6"/>
        </w:numPr>
        <w:rPr>
          <w:rFonts w:ascii="Times New Roman" w:hAnsi="Times New Roman" w:cs="Times New Roman"/>
          <w:sz w:val="24"/>
          <w:szCs w:val="24"/>
        </w:rPr>
      </w:pPr>
      <w:r>
        <w:rPr>
          <w:rFonts w:ascii="Times New Roman" w:hAnsi="Times New Roman" w:cs="Times New Roman"/>
          <w:sz w:val="24"/>
          <w:szCs w:val="24"/>
        </w:rPr>
        <w:t xml:space="preserve">Wykonawca, w ramach wynagrodzenia, o którym mowa w § 7 ust. 1, zapewnia materiały do wykonania przedmiotu umowy. </w:t>
      </w:r>
    </w:p>
    <w:p w14:paraId="72C0FC56" w14:textId="77777777" w:rsidR="00230AA5" w:rsidRDefault="00230AA5" w:rsidP="00BD7663">
      <w:pPr>
        <w:pStyle w:val="Tekstpodstawowy3"/>
        <w:numPr>
          <w:ilvl w:val="0"/>
          <w:numId w:val="6"/>
        </w:numPr>
        <w:rPr>
          <w:rFonts w:ascii="Times New Roman" w:hAnsi="Times New Roman" w:cs="Times New Roman"/>
          <w:sz w:val="24"/>
          <w:szCs w:val="24"/>
        </w:rPr>
      </w:pPr>
      <w:r>
        <w:rPr>
          <w:rFonts w:ascii="Times New Roman" w:hAnsi="Times New Roman" w:cs="Times New Roman"/>
          <w:sz w:val="24"/>
          <w:szCs w:val="24"/>
        </w:rPr>
        <w:lastRenderedPageBreak/>
        <w:t>Materiały powinny posiadać świadectwa jakości, certyfikaty kraju pochodzenia oraz powinny odpowiadać:</w:t>
      </w:r>
    </w:p>
    <w:p w14:paraId="709D645A" w14:textId="63A1A4DE" w:rsidR="00230AA5" w:rsidRDefault="00230AA5" w:rsidP="00BD7663">
      <w:pPr>
        <w:numPr>
          <w:ilvl w:val="0"/>
          <w:numId w:val="7"/>
        </w:numPr>
        <w:ind w:left="709"/>
        <w:jc w:val="both"/>
        <w:rPr>
          <w:sz w:val="24"/>
          <w:szCs w:val="24"/>
        </w:rPr>
      </w:pPr>
      <w:r>
        <w:rPr>
          <w:sz w:val="24"/>
          <w:szCs w:val="24"/>
        </w:rPr>
        <w:t xml:space="preserve">deklaracjom zgodności z Polskimi Normami przenoszącymi normy europejskie, zgodne </w:t>
      </w:r>
      <w:r w:rsidR="00D41796">
        <w:rPr>
          <w:sz w:val="24"/>
          <w:szCs w:val="24"/>
        </w:rPr>
        <w:br/>
      </w:r>
      <w:r>
        <w:rPr>
          <w:sz w:val="24"/>
          <w:szCs w:val="24"/>
        </w:rPr>
        <w:t>z atestami i aprobatami technicznymi,</w:t>
      </w:r>
    </w:p>
    <w:p w14:paraId="611FCD4D" w14:textId="77777777" w:rsidR="00230AA5" w:rsidRDefault="00230AA5" w:rsidP="00BD7663">
      <w:pPr>
        <w:numPr>
          <w:ilvl w:val="0"/>
          <w:numId w:val="7"/>
        </w:numPr>
        <w:ind w:left="709"/>
        <w:jc w:val="both"/>
        <w:rPr>
          <w:sz w:val="24"/>
          <w:szCs w:val="24"/>
        </w:rPr>
      </w:pPr>
      <w:r>
        <w:rPr>
          <w:sz w:val="24"/>
          <w:szCs w:val="24"/>
        </w:rPr>
        <w:t>wymaganiom Zamawiającego,</w:t>
      </w:r>
    </w:p>
    <w:p w14:paraId="1C13DF83" w14:textId="77777777" w:rsidR="00230AA5" w:rsidRDefault="00230AA5" w:rsidP="00BD7663">
      <w:pPr>
        <w:numPr>
          <w:ilvl w:val="0"/>
          <w:numId w:val="7"/>
        </w:numPr>
        <w:ind w:left="709"/>
        <w:jc w:val="both"/>
        <w:rPr>
          <w:sz w:val="24"/>
          <w:szCs w:val="24"/>
        </w:rPr>
      </w:pPr>
      <w:r>
        <w:rPr>
          <w:sz w:val="24"/>
          <w:szCs w:val="24"/>
        </w:rPr>
        <w:t>wymaganiom dla wyrobów dopuszczonych do obrotu i stosowania w budownictwie.</w:t>
      </w:r>
    </w:p>
    <w:p w14:paraId="41726494" w14:textId="77777777" w:rsidR="00230AA5" w:rsidRDefault="00230AA5" w:rsidP="00BD7663">
      <w:pPr>
        <w:numPr>
          <w:ilvl w:val="0"/>
          <w:numId w:val="6"/>
        </w:numPr>
        <w:jc w:val="both"/>
        <w:rPr>
          <w:sz w:val="24"/>
          <w:szCs w:val="24"/>
        </w:rPr>
      </w:pPr>
      <w:r>
        <w:rPr>
          <w:sz w:val="24"/>
          <w:szCs w:val="24"/>
        </w:rPr>
        <w:t>Na każde żądanie Zamawiającego Wykonawca obowiązany jest okazać w stosunku do wskazanych materiałów, urządzeń lub produktów – stosowny i prawem wymagany – dokument (atest, certyfikat, aprobatę techniczną, europejską aprobatę techniczną, krajową deklarację zgodności, znak budowlany, itp. dokumenty).</w:t>
      </w:r>
    </w:p>
    <w:p w14:paraId="5C896040" w14:textId="4B3EC2AC" w:rsidR="00230AA5" w:rsidRDefault="00230AA5" w:rsidP="00BD7663">
      <w:pPr>
        <w:numPr>
          <w:ilvl w:val="0"/>
          <w:numId w:val="6"/>
        </w:numPr>
        <w:jc w:val="both"/>
        <w:rPr>
          <w:sz w:val="24"/>
          <w:szCs w:val="24"/>
        </w:rPr>
      </w:pPr>
      <w:r>
        <w:rPr>
          <w:sz w:val="24"/>
          <w:szCs w:val="24"/>
        </w:rPr>
        <w:t xml:space="preserve">Na zamianę materiałów, urządzeń lub produktów użytych do wykonania przedmiotu umowy </w:t>
      </w:r>
      <w:r w:rsidR="00D41796">
        <w:rPr>
          <w:sz w:val="24"/>
          <w:szCs w:val="24"/>
        </w:rPr>
        <w:br/>
      </w:r>
      <w:r>
        <w:rPr>
          <w:sz w:val="24"/>
          <w:szCs w:val="24"/>
        </w:rPr>
        <w:t>w stosunku do dokumentacji, bezwzględnie wymagana jest pisemna zgoda Zamawiającego.</w:t>
      </w:r>
    </w:p>
    <w:p w14:paraId="1D3E52F7" w14:textId="64E4111B" w:rsidR="00230AA5" w:rsidRDefault="00230AA5" w:rsidP="00BD7663">
      <w:pPr>
        <w:numPr>
          <w:ilvl w:val="0"/>
          <w:numId w:val="6"/>
        </w:numPr>
        <w:jc w:val="both"/>
        <w:rPr>
          <w:sz w:val="24"/>
          <w:szCs w:val="24"/>
        </w:rPr>
      </w:pPr>
      <w:r>
        <w:rPr>
          <w:sz w:val="24"/>
          <w:szCs w:val="24"/>
        </w:rPr>
        <w:t xml:space="preserve">Wszystkie materiały pochodzące z prowadzonych w ramach umowy robót, nie nadające się do ponownego wykorzystania </w:t>
      </w:r>
      <w:r w:rsidR="002E58D7">
        <w:rPr>
          <w:sz w:val="24"/>
          <w:szCs w:val="24"/>
        </w:rPr>
        <w:t>lub</w:t>
      </w:r>
      <w:r>
        <w:rPr>
          <w:sz w:val="24"/>
          <w:szCs w:val="24"/>
        </w:rPr>
        <w:t xml:space="preserve"> wymagające wywozu</w:t>
      </w:r>
      <w:r w:rsidR="002E58D7">
        <w:rPr>
          <w:sz w:val="24"/>
          <w:szCs w:val="24"/>
        </w:rPr>
        <w:t xml:space="preserve"> </w:t>
      </w:r>
      <w:r w:rsidR="00324683">
        <w:rPr>
          <w:sz w:val="24"/>
          <w:szCs w:val="24"/>
        </w:rPr>
        <w:t>bądź</w:t>
      </w:r>
      <w:r w:rsidR="002E58D7">
        <w:rPr>
          <w:sz w:val="24"/>
          <w:szCs w:val="24"/>
        </w:rPr>
        <w:t xml:space="preserve"> których Zamawiający nie będzie chciał przyjąć</w:t>
      </w:r>
      <w:r>
        <w:rPr>
          <w:sz w:val="24"/>
          <w:szCs w:val="24"/>
        </w:rPr>
        <w:t xml:space="preserve">, będą stanowiły własność Wykonawcy. </w:t>
      </w:r>
    </w:p>
    <w:p w14:paraId="7B018DCA" w14:textId="241238F0" w:rsidR="00230AA5" w:rsidRDefault="00230AA5" w:rsidP="00BD7663">
      <w:pPr>
        <w:numPr>
          <w:ilvl w:val="0"/>
          <w:numId w:val="6"/>
        </w:numPr>
        <w:jc w:val="both"/>
        <w:rPr>
          <w:sz w:val="24"/>
          <w:szCs w:val="24"/>
        </w:rPr>
      </w:pPr>
      <w:r>
        <w:rPr>
          <w:sz w:val="24"/>
          <w:szCs w:val="24"/>
        </w:rPr>
        <w:t>Wykonawca jest wytwórcą odpadów w rozumieniu przepisów ustawy z dnia 14 grudnia 2012</w:t>
      </w:r>
      <w:r w:rsidR="00D41796">
        <w:rPr>
          <w:sz w:val="24"/>
          <w:szCs w:val="24"/>
        </w:rPr>
        <w:t> </w:t>
      </w:r>
      <w:r>
        <w:rPr>
          <w:sz w:val="24"/>
          <w:szCs w:val="24"/>
        </w:rPr>
        <w:t>r. o odpadach</w:t>
      </w:r>
      <w:r w:rsidR="00324683">
        <w:rPr>
          <w:sz w:val="24"/>
          <w:szCs w:val="24"/>
        </w:rPr>
        <w:t xml:space="preserve"> (Dz. U. z 2023 r. poz. 1587 z </w:t>
      </w:r>
      <w:proofErr w:type="spellStart"/>
      <w:r w:rsidR="00324683">
        <w:rPr>
          <w:sz w:val="24"/>
          <w:szCs w:val="24"/>
        </w:rPr>
        <w:t>późn</w:t>
      </w:r>
      <w:proofErr w:type="spellEnd"/>
      <w:r w:rsidR="00324683">
        <w:rPr>
          <w:sz w:val="24"/>
          <w:szCs w:val="24"/>
        </w:rPr>
        <w:t>. zm</w:t>
      </w:r>
      <w:r>
        <w:rPr>
          <w:sz w:val="24"/>
          <w:szCs w:val="24"/>
        </w:rPr>
        <w:t>.</w:t>
      </w:r>
      <w:r w:rsidR="00324683">
        <w:rPr>
          <w:sz w:val="24"/>
          <w:szCs w:val="24"/>
        </w:rPr>
        <w:t>).</w:t>
      </w:r>
      <w:r>
        <w:rPr>
          <w:sz w:val="24"/>
          <w:szCs w:val="24"/>
        </w:rPr>
        <w:t xml:space="preserve"> </w:t>
      </w:r>
    </w:p>
    <w:p w14:paraId="05A98A34" w14:textId="77777777" w:rsidR="00230AA5" w:rsidRDefault="00230AA5" w:rsidP="00BD7663">
      <w:pPr>
        <w:numPr>
          <w:ilvl w:val="0"/>
          <w:numId w:val="6"/>
        </w:numPr>
        <w:jc w:val="both"/>
        <w:rPr>
          <w:sz w:val="24"/>
          <w:szCs w:val="24"/>
        </w:rPr>
      </w:pPr>
      <w:r>
        <w:rPr>
          <w:sz w:val="24"/>
          <w:szCs w:val="24"/>
        </w:rPr>
        <w:t xml:space="preserve">Wykonawca w trakcie realizacji przedmiotu umowy ma obowiązek w pierwszej kolejności poddania odpadów budowlanych (np. odpadów betonowych, gruzu budowlanego, itp.) odzyskowi, a jeżeli z przyczyn technologicznych jest on niemożliwy lub nieuzasadniony </w:t>
      </w:r>
      <w:r>
        <w:rPr>
          <w:sz w:val="24"/>
          <w:szCs w:val="24"/>
        </w:rPr>
        <w:br/>
        <w:t>z przyczyn ekologicznych lub ekonomicznych, to Wykonawca zobowiązany jest do przekazania powstałych odpadów do unieszkodliwienia.</w:t>
      </w:r>
    </w:p>
    <w:p w14:paraId="7D99C8A0" w14:textId="155908B8" w:rsidR="00BA0618" w:rsidRPr="0004132C" w:rsidRDefault="00BA0618" w:rsidP="00BD7663">
      <w:pPr>
        <w:numPr>
          <w:ilvl w:val="0"/>
          <w:numId w:val="6"/>
        </w:numPr>
        <w:tabs>
          <w:tab w:val="left" w:pos="360"/>
        </w:tabs>
        <w:suppressAutoHyphens/>
        <w:jc w:val="both"/>
        <w:rPr>
          <w:sz w:val="24"/>
          <w:szCs w:val="24"/>
          <w:lang w:eastAsia="zh-CN"/>
        </w:rPr>
      </w:pPr>
      <w:r w:rsidRPr="0004132C">
        <w:rPr>
          <w:sz w:val="24"/>
          <w:szCs w:val="24"/>
          <w:lang w:eastAsia="zh-CN"/>
        </w:rPr>
        <w:t xml:space="preserve">Wykonawca jest zobowiązany stosować się do wytycznych i wskazówek udzielanych przez Zamawiającego lub </w:t>
      </w:r>
      <w:r>
        <w:rPr>
          <w:sz w:val="24"/>
          <w:szCs w:val="24"/>
          <w:lang w:eastAsia="zh-CN"/>
        </w:rPr>
        <w:t>osoby upoważnione</w:t>
      </w:r>
      <w:r w:rsidRPr="0004132C">
        <w:rPr>
          <w:sz w:val="24"/>
          <w:szCs w:val="24"/>
          <w:lang w:eastAsia="zh-CN"/>
        </w:rPr>
        <w:t xml:space="preserve"> oraz udzielania wyjaśnień dotyczących realizacji zadania na każde żądanie Zamawiającego lub podmiotu </w:t>
      </w:r>
      <w:r>
        <w:rPr>
          <w:sz w:val="24"/>
          <w:szCs w:val="24"/>
          <w:lang w:eastAsia="zh-CN"/>
        </w:rPr>
        <w:t>upoważnionego</w:t>
      </w:r>
      <w:r w:rsidRPr="0004132C">
        <w:rPr>
          <w:sz w:val="24"/>
          <w:szCs w:val="24"/>
          <w:lang w:eastAsia="zh-CN"/>
        </w:rPr>
        <w:t xml:space="preserve"> </w:t>
      </w:r>
      <w:r w:rsidR="00324683">
        <w:rPr>
          <w:sz w:val="24"/>
          <w:szCs w:val="24"/>
          <w:lang w:eastAsia="zh-CN"/>
        </w:rPr>
        <w:t xml:space="preserve">przez Zamawiającego </w:t>
      </w:r>
      <w:r w:rsidRPr="0004132C">
        <w:rPr>
          <w:sz w:val="24"/>
          <w:szCs w:val="24"/>
          <w:lang w:eastAsia="zh-CN"/>
        </w:rPr>
        <w:t xml:space="preserve">w terminie przez niego wskazanym. </w:t>
      </w:r>
    </w:p>
    <w:p w14:paraId="0B0BBAA5" w14:textId="76247E6A" w:rsidR="00BA0618" w:rsidRDefault="00BA0618" w:rsidP="00BD7663">
      <w:pPr>
        <w:numPr>
          <w:ilvl w:val="0"/>
          <w:numId w:val="6"/>
        </w:numPr>
        <w:tabs>
          <w:tab w:val="left" w:pos="360"/>
        </w:tabs>
        <w:suppressAutoHyphens/>
        <w:jc w:val="both"/>
        <w:rPr>
          <w:sz w:val="24"/>
          <w:szCs w:val="24"/>
          <w:lang w:eastAsia="zh-CN"/>
        </w:rPr>
      </w:pPr>
      <w:r w:rsidRPr="0004132C">
        <w:rPr>
          <w:sz w:val="24"/>
          <w:szCs w:val="24"/>
          <w:lang w:eastAsia="zh-CN"/>
        </w:rPr>
        <w:t xml:space="preserve">Zamawiający oraz podmiot </w:t>
      </w:r>
      <w:r>
        <w:rPr>
          <w:sz w:val="24"/>
          <w:szCs w:val="24"/>
          <w:lang w:eastAsia="zh-CN"/>
        </w:rPr>
        <w:t>upoważniony</w:t>
      </w:r>
      <w:r w:rsidRPr="0004132C">
        <w:rPr>
          <w:sz w:val="24"/>
          <w:szCs w:val="24"/>
          <w:lang w:eastAsia="zh-CN"/>
        </w:rPr>
        <w:t xml:space="preserve"> </w:t>
      </w:r>
      <w:r w:rsidR="00324683">
        <w:rPr>
          <w:sz w:val="24"/>
          <w:szCs w:val="24"/>
          <w:lang w:eastAsia="zh-CN"/>
        </w:rPr>
        <w:t xml:space="preserve">przez Zamawiającego </w:t>
      </w:r>
      <w:r w:rsidRPr="0004132C">
        <w:rPr>
          <w:sz w:val="24"/>
          <w:szCs w:val="24"/>
          <w:lang w:eastAsia="zh-CN"/>
        </w:rPr>
        <w:t>ma prawo kontrolować postępy wykonywania umowy oraz jej jakość na każdym etapie jej wykonywania, w tym również poprzez żądanie pisemnych informacji z dotychczas zrealizowanych prac w wyznaczonych terminach.</w:t>
      </w:r>
    </w:p>
    <w:p w14:paraId="173B02A9" w14:textId="270BCEDD" w:rsidR="00BA0618" w:rsidRPr="00BA0618" w:rsidRDefault="00BA0618" w:rsidP="00BD7663">
      <w:pPr>
        <w:numPr>
          <w:ilvl w:val="0"/>
          <w:numId w:val="6"/>
        </w:numPr>
        <w:tabs>
          <w:tab w:val="left" w:pos="360"/>
        </w:tabs>
        <w:suppressAutoHyphens/>
        <w:jc w:val="both"/>
        <w:rPr>
          <w:sz w:val="24"/>
          <w:szCs w:val="24"/>
          <w:lang w:eastAsia="zh-CN"/>
        </w:rPr>
      </w:pPr>
      <w:r w:rsidRPr="00BA0618">
        <w:rPr>
          <w:sz w:val="24"/>
          <w:szCs w:val="24"/>
        </w:rPr>
        <w:t xml:space="preserve">Wykonawca zobowiązany jest – na swój koszt – w szczególności do: </w:t>
      </w:r>
    </w:p>
    <w:p w14:paraId="4DE1C943"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protokolarnego przejęcia placu budowy;</w:t>
      </w:r>
    </w:p>
    <w:p w14:paraId="69F2EE32" w14:textId="6D010136"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 xml:space="preserve">powołania kierownika </w:t>
      </w:r>
      <w:r>
        <w:rPr>
          <w:sz w:val="24"/>
          <w:szCs w:val="24"/>
          <w:lang w:bidi="en-US"/>
        </w:rPr>
        <w:t>robót</w:t>
      </w:r>
      <w:r w:rsidRPr="00380453">
        <w:rPr>
          <w:sz w:val="24"/>
          <w:szCs w:val="24"/>
          <w:lang w:bidi="en-US"/>
        </w:rPr>
        <w:t>;</w:t>
      </w:r>
    </w:p>
    <w:p w14:paraId="27A8F2B8" w14:textId="5808251C"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 xml:space="preserve">świadczenia serwisu gwarancyjnego na warunkach określonych w </w:t>
      </w:r>
      <w:r w:rsidR="00324683">
        <w:rPr>
          <w:sz w:val="24"/>
          <w:szCs w:val="24"/>
          <w:lang w:bidi="en-US"/>
        </w:rPr>
        <w:t>umowie</w:t>
      </w:r>
      <w:r w:rsidRPr="00380453">
        <w:rPr>
          <w:sz w:val="24"/>
          <w:szCs w:val="24"/>
          <w:lang w:bidi="en-US"/>
        </w:rPr>
        <w:t>;</w:t>
      </w:r>
    </w:p>
    <w:p w14:paraId="17744EAB"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oznakowania terenu robót;</w:t>
      </w:r>
    </w:p>
    <w:p w14:paraId="63FAB715"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zabezpieczenia i utrzymania terenu robót;</w:t>
      </w:r>
    </w:p>
    <w:p w14:paraId="74831F52" w14:textId="26B304E9" w:rsidR="00BA0618" w:rsidRPr="00BA0618"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zorganizowania i funkcjonowania zaplecza i dozoru robót;</w:t>
      </w:r>
    </w:p>
    <w:p w14:paraId="65557816" w14:textId="375B6A80"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przygotowania dokumentacji powykonawczej i sporządzenia wszystkich niezbędnych dokumentów</w:t>
      </w:r>
      <w:r>
        <w:rPr>
          <w:sz w:val="24"/>
          <w:szCs w:val="24"/>
          <w:lang w:bidi="en-US"/>
        </w:rPr>
        <w:t>;</w:t>
      </w:r>
    </w:p>
    <w:p w14:paraId="1AECC208" w14:textId="0BB8BF61"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bieżącego dokumentowania robót (w tym fotograficznego),</w:t>
      </w:r>
      <w:r w:rsidR="00324683">
        <w:rPr>
          <w:sz w:val="24"/>
          <w:szCs w:val="24"/>
          <w:lang w:bidi="en-US"/>
        </w:rPr>
        <w:t xml:space="preserve"> </w:t>
      </w:r>
      <w:r w:rsidRPr="00380453">
        <w:rPr>
          <w:sz w:val="24"/>
          <w:szCs w:val="24"/>
          <w:lang w:bidi="en-US"/>
        </w:rPr>
        <w:t>w szczególności robót zanikających;</w:t>
      </w:r>
    </w:p>
    <w:p w14:paraId="2C2E03FE"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 xml:space="preserve">naprawienia ewentualnych szkód, związanych z prowadzeniem robót, wyrządzonych osobom trzecim lub uszkodzeniem mienia publicznego; </w:t>
      </w:r>
    </w:p>
    <w:p w14:paraId="7C5BE41D"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iCs/>
          <w:sz w:val="24"/>
          <w:szCs w:val="24"/>
          <w:lang w:bidi="en-US"/>
        </w:rPr>
        <w:t>dokonania uzgodnień dotyczących korzystania z dróg dojazdowych oraz miejsc składowania materiałów i usytuowania zaplecza budowy;</w:t>
      </w:r>
    </w:p>
    <w:p w14:paraId="6C4B1941" w14:textId="57A06C48"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uczestniczenia w spotkaniach roboczych, naradach technicznych, przeglądach i</w:t>
      </w:r>
      <w:r w:rsidR="00324683">
        <w:rPr>
          <w:sz w:val="24"/>
          <w:szCs w:val="24"/>
          <w:lang w:bidi="en-US"/>
        </w:rPr>
        <w:t> </w:t>
      </w:r>
      <w:r w:rsidRPr="00380453">
        <w:rPr>
          <w:sz w:val="24"/>
          <w:szCs w:val="24"/>
          <w:lang w:bidi="en-US"/>
        </w:rPr>
        <w:t>kontrolach, o jakich Wykonawca zostanie zawiadomiony przez Zamawiającego;</w:t>
      </w:r>
    </w:p>
    <w:p w14:paraId="1814C209"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prowadzenia robót w sposób wynikający z dokonanych uzgodnień oraz wydanych decyzji administracyjnych;</w:t>
      </w:r>
    </w:p>
    <w:p w14:paraId="6F648AA4" w14:textId="24E58084"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prowadzenia robót w sposób zapewniający ochronę środowiska, zgodnie z obowiązującymi przepisami prawa, w tym ustawą z dnia 14 grudnia 2012 r. o odpadach;</w:t>
      </w:r>
    </w:p>
    <w:p w14:paraId="1AF61A59" w14:textId="77777777" w:rsidR="00BA0618"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lastRenderedPageBreak/>
        <w:t>utrzymania porządku na terenie budowy, bieżącego usuwania odpadów, gospodarowania odpadami zgodnie z przepisami, niedopuszczania do zanieczyszczenia środowiska, uprzątnięcia terenu po zakończeniu robót i przywrócenia go do stanu niepogorszonego.</w:t>
      </w:r>
    </w:p>
    <w:p w14:paraId="7F279855" w14:textId="0965B491"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eastAsia="zh-CN"/>
        </w:rPr>
        <w:t>uporządk</w:t>
      </w:r>
      <w:r>
        <w:rPr>
          <w:sz w:val="24"/>
          <w:szCs w:val="24"/>
          <w:lang w:eastAsia="zh-CN"/>
        </w:rPr>
        <w:t>owania</w:t>
      </w:r>
      <w:r w:rsidRPr="00380453">
        <w:rPr>
          <w:sz w:val="24"/>
          <w:szCs w:val="24"/>
          <w:lang w:eastAsia="zh-CN"/>
        </w:rPr>
        <w:t xml:space="preserve"> teren</w:t>
      </w:r>
      <w:r>
        <w:rPr>
          <w:sz w:val="24"/>
          <w:szCs w:val="24"/>
          <w:lang w:eastAsia="zh-CN"/>
        </w:rPr>
        <w:t>u po wykonaniu robót</w:t>
      </w:r>
      <w:r w:rsidRPr="00380453">
        <w:rPr>
          <w:sz w:val="24"/>
          <w:szCs w:val="24"/>
          <w:lang w:eastAsia="zh-CN"/>
        </w:rPr>
        <w:t xml:space="preserve">, na którym jest realizowany Przedmiot Umowy, w terminie nie późniejszym niż do dnia odbioru końcowego. </w:t>
      </w:r>
    </w:p>
    <w:p w14:paraId="3B0BF479" w14:textId="6EDE4C5E" w:rsidR="00BA0618" w:rsidRPr="00BA0618" w:rsidRDefault="00BA0618" w:rsidP="00BD7663">
      <w:pPr>
        <w:pStyle w:val="Akapitzlist"/>
        <w:numPr>
          <w:ilvl w:val="0"/>
          <w:numId w:val="6"/>
        </w:numPr>
        <w:suppressAutoHyphens/>
        <w:jc w:val="both"/>
        <w:rPr>
          <w:sz w:val="24"/>
          <w:szCs w:val="24"/>
          <w:lang w:eastAsia="zh-CN"/>
        </w:rPr>
      </w:pPr>
      <w:r w:rsidRPr="00BA0618">
        <w:rPr>
          <w:sz w:val="24"/>
          <w:szCs w:val="24"/>
          <w:lang w:eastAsia="zh-CN"/>
        </w:rPr>
        <w:t xml:space="preserve">Wykonawca będzie ponosił pełną odpowiedzialność za szkody powstałe z winy Wykonawcy na terenie wykonywania Przedmiotu Umowy oraz bezpośrednio przyległych m.in.: z tytułu wypłaty ewentualnych odszkodowań za czasowe zajęcie terenu oraz szkody wyrządzone w środowisku z tytułu nieprzestrzegania przepisów w zakresie ochrony środowiska, ochrony przyrody, </w:t>
      </w:r>
      <w:r w:rsidR="00324683">
        <w:rPr>
          <w:sz w:val="24"/>
          <w:szCs w:val="24"/>
          <w:lang w:eastAsia="zh-CN"/>
        </w:rPr>
        <w:t>gospodarowania</w:t>
      </w:r>
      <w:r w:rsidRPr="00BA0618">
        <w:rPr>
          <w:sz w:val="24"/>
          <w:szCs w:val="24"/>
          <w:lang w:eastAsia="zh-CN"/>
        </w:rPr>
        <w:t xml:space="preserve"> odpada</w:t>
      </w:r>
      <w:r w:rsidR="00324683">
        <w:rPr>
          <w:sz w:val="24"/>
          <w:szCs w:val="24"/>
          <w:lang w:eastAsia="zh-CN"/>
        </w:rPr>
        <w:t>mi,</w:t>
      </w:r>
      <w:r w:rsidRPr="00BA0618">
        <w:rPr>
          <w:sz w:val="24"/>
          <w:szCs w:val="24"/>
          <w:lang w:eastAsia="zh-CN"/>
        </w:rPr>
        <w:t xml:space="preserve"> itp. </w:t>
      </w:r>
    </w:p>
    <w:p w14:paraId="1C2CCBF9" w14:textId="62CB3CEB" w:rsidR="00BA0618" w:rsidRPr="00BA0618" w:rsidRDefault="00BA0618" w:rsidP="00BD7663">
      <w:pPr>
        <w:numPr>
          <w:ilvl w:val="0"/>
          <w:numId w:val="6"/>
        </w:numPr>
        <w:jc w:val="both"/>
        <w:rPr>
          <w:sz w:val="24"/>
          <w:szCs w:val="24"/>
        </w:rPr>
      </w:pPr>
      <w:r w:rsidRPr="0004132C">
        <w:rPr>
          <w:bCs/>
          <w:sz w:val="24"/>
          <w:szCs w:val="24"/>
        </w:rPr>
        <w:t>Wykonawca zobowiązany jest do niezwłocznego zgłaszania Zamawiającemu wszelkich stwierdzonych lub uzasadnionych podejrzeń nieprawidłowości, w tym nadużyć finansowych, konfliktu interesów lub działań o charakterze korupcyjnym, związanych z</w:t>
      </w:r>
      <w:r>
        <w:rPr>
          <w:bCs/>
          <w:sz w:val="24"/>
          <w:szCs w:val="24"/>
        </w:rPr>
        <w:t> </w:t>
      </w:r>
      <w:r w:rsidRPr="0004132C">
        <w:rPr>
          <w:bCs/>
          <w:sz w:val="24"/>
          <w:szCs w:val="24"/>
        </w:rPr>
        <w:t>realizacją Umowy</w:t>
      </w:r>
      <w:r>
        <w:rPr>
          <w:bCs/>
          <w:sz w:val="24"/>
          <w:szCs w:val="24"/>
        </w:rPr>
        <w:t>.</w:t>
      </w:r>
    </w:p>
    <w:p w14:paraId="04391561" w14:textId="66CA3CF0" w:rsidR="00BA0618" w:rsidRPr="00BA0618" w:rsidRDefault="00BA0618" w:rsidP="00BD7663">
      <w:pPr>
        <w:numPr>
          <w:ilvl w:val="0"/>
          <w:numId w:val="6"/>
        </w:numPr>
        <w:jc w:val="both"/>
        <w:rPr>
          <w:sz w:val="24"/>
          <w:szCs w:val="24"/>
        </w:rPr>
      </w:pPr>
      <w:r w:rsidRPr="00725B10">
        <w:rPr>
          <w:bCs/>
          <w:sz w:val="24"/>
          <w:szCs w:val="24"/>
        </w:rPr>
        <w:t>W przypadku wystąpienia robót zamiennych i/lub robót zaniechanych (w tym tymczasowych) Wykonawca jest zobowiązany do sporządzenia i przedłożenia Zamawiającemu kosztorysu obejmującego zakres tych robót. Kosztorys wymaga akceptacji Zamawiającego i stanowi podstawę ustalenia wartości robót zamiennych oraz wysokości ewentualnych potrąceń z tytułu robót zaniechanych</w:t>
      </w:r>
      <w:r>
        <w:rPr>
          <w:bCs/>
          <w:sz w:val="24"/>
          <w:szCs w:val="24"/>
        </w:rPr>
        <w:t>.</w:t>
      </w:r>
    </w:p>
    <w:p w14:paraId="3924C122" w14:textId="7DCD8C71" w:rsidR="00BA0618" w:rsidRPr="00725B10" w:rsidRDefault="00BA0618" w:rsidP="00BD7663">
      <w:pPr>
        <w:pStyle w:val="Akapitzlist"/>
        <w:numPr>
          <w:ilvl w:val="0"/>
          <w:numId w:val="6"/>
        </w:numPr>
        <w:contextualSpacing/>
        <w:jc w:val="both"/>
        <w:rPr>
          <w:bCs/>
          <w:sz w:val="24"/>
          <w:szCs w:val="24"/>
        </w:rPr>
      </w:pPr>
      <w:r w:rsidRPr="00725B10">
        <w:rPr>
          <w:bCs/>
          <w:sz w:val="24"/>
          <w:szCs w:val="24"/>
        </w:rPr>
        <w:t xml:space="preserve">Rozpoczęcie realizacji robót zamiennych </w:t>
      </w:r>
      <w:r w:rsidR="00324683">
        <w:rPr>
          <w:bCs/>
          <w:sz w:val="24"/>
          <w:szCs w:val="24"/>
        </w:rPr>
        <w:t xml:space="preserve">i/lub robót zaniechanych </w:t>
      </w:r>
      <w:r w:rsidRPr="00725B10">
        <w:rPr>
          <w:bCs/>
          <w:sz w:val="24"/>
          <w:szCs w:val="24"/>
        </w:rPr>
        <w:t xml:space="preserve">wymaga wcześniejszej akceptacji kosztorysu, o którym mowa w ust. </w:t>
      </w:r>
      <w:r>
        <w:rPr>
          <w:bCs/>
          <w:sz w:val="24"/>
          <w:szCs w:val="24"/>
        </w:rPr>
        <w:t>14</w:t>
      </w:r>
      <w:r w:rsidRPr="00725B10">
        <w:rPr>
          <w:bCs/>
          <w:sz w:val="24"/>
          <w:szCs w:val="24"/>
        </w:rPr>
        <w:t xml:space="preserve"> przez Zamawiającego.</w:t>
      </w:r>
    </w:p>
    <w:p w14:paraId="28BD7B68" w14:textId="77777777" w:rsidR="00BA0618" w:rsidRDefault="00BA0618" w:rsidP="00BD7663">
      <w:pPr>
        <w:numPr>
          <w:ilvl w:val="0"/>
          <w:numId w:val="6"/>
        </w:numPr>
        <w:jc w:val="both"/>
        <w:rPr>
          <w:sz w:val="24"/>
          <w:szCs w:val="24"/>
        </w:rPr>
      </w:pPr>
      <w:r w:rsidRPr="003C2DE5">
        <w:rPr>
          <w:sz w:val="24"/>
          <w:szCs w:val="24"/>
        </w:rPr>
        <w:t xml:space="preserve">W przypadku wystąpienia sporów dotyczących zakresu, ilości lub wyceny robót określonych w kosztorysie, o którym mowa w ust. </w:t>
      </w:r>
      <w:r>
        <w:rPr>
          <w:sz w:val="24"/>
          <w:szCs w:val="24"/>
        </w:rPr>
        <w:t>14</w:t>
      </w:r>
      <w:r w:rsidRPr="003C2DE5">
        <w:rPr>
          <w:sz w:val="24"/>
          <w:szCs w:val="24"/>
        </w:rPr>
        <w:t xml:space="preserve"> lub w przypadku braku jego przedłożenia, decydujące znaczenie ma</w:t>
      </w:r>
      <w:r>
        <w:rPr>
          <w:sz w:val="24"/>
          <w:szCs w:val="24"/>
        </w:rPr>
        <w:t>ją przedmiar robót i</w:t>
      </w:r>
      <w:r w:rsidRPr="003C2DE5">
        <w:rPr>
          <w:sz w:val="24"/>
          <w:szCs w:val="24"/>
        </w:rPr>
        <w:t xml:space="preserve"> kosztorys inwestorski.</w:t>
      </w:r>
    </w:p>
    <w:p w14:paraId="39DFBEE7" w14:textId="77777777" w:rsidR="00BA0618" w:rsidRDefault="00BA0618" w:rsidP="00BD7663">
      <w:pPr>
        <w:numPr>
          <w:ilvl w:val="0"/>
          <w:numId w:val="6"/>
        </w:numPr>
        <w:jc w:val="both"/>
        <w:rPr>
          <w:sz w:val="24"/>
          <w:szCs w:val="24"/>
        </w:rPr>
      </w:pPr>
      <w:r w:rsidRPr="00BA0618">
        <w:rPr>
          <w:sz w:val="24"/>
          <w:szCs w:val="24"/>
        </w:rPr>
        <w:t>Wszelkie roboty dodatkowe lub zamienne mogą być realizowane wyłącznie na podstawie uprzedniej pisemnej zgody Zamawiającego, po sporządzeniu protokołu konieczności oraz zatwierdzeniu przez Zamawiającego.</w:t>
      </w:r>
    </w:p>
    <w:p w14:paraId="3174FE09" w14:textId="293D9090" w:rsidR="00BA0618" w:rsidRPr="00BA0618" w:rsidRDefault="00BA0618" w:rsidP="00BD7663">
      <w:pPr>
        <w:numPr>
          <w:ilvl w:val="0"/>
          <w:numId w:val="6"/>
        </w:numPr>
        <w:jc w:val="both"/>
        <w:rPr>
          <w:sz w:val="24"/>
          <w:szCs w:val="24"/>
        </w:rPr>
      </w:pPr>
      <w:r w:rsidRPr="00BA0618">
        <w:rPr>
          <w:sz w:val="24"/>
          <w:szCs w:val="24"/>
        </w:rPr>
        <w:t>Za roboty dodatkowe uznaje się wyłącznie roboty:</w:t>
      </w:r>
    </w:p>
    <w:p w14:paraId="70425AFC" w14:textId="77777777" w:rsidR="00BA0618" w:rsidRDefault="00BA0618" w:rsidP="00BD7663">
      <w:pPr>
        <w:pStyle w:val="Akapitzlist"/>
        <w:numPr>
          <w:ilvl w:val="0"/>
          <w:numId w:val="31"/>
        </w:numPr>
        <w:ind w:left="709"/>
        <w:contextualSpacing/>
        <w:jc w:val="both"/>
        <w:rPr>
          <w:sz w:val="24"/>
          <w:szCs w:val="24"/>
        </w:rPr>
      </w:pPr>
      <w:r w:rsidRPr="00A75478">
        <w:rPr>
          <w:sz w:val="24"/>
          <w:szCs w:val="24"/>
        </w:rPr>
        <w:t>nieobjęte zakresem dokumentacji projektowej i SWZ;</w:t>
      </w:r>
    </w:p>
    <w:p w14:paraId="3CA96CD5" w14:textId="77777777" w:rsidR="00BA0618" w:rsidRDefault="00BA0618" w:rsidP="00BD7663">
      <w:pPr>
        <w:pStyle w:val="Akapitzlist"/>
        <w:numPr>
          <w:ilvl w:val="0"/>
          <w:numId w:val="31"/>
        </w:numPr>
        <w:ind w:left="709"/>
        <w:contextualSpacing/>
        <w:jc w:val="both"/>
        <w:rPr>
          <w:sz w:val="24"/>
          <w:szCs w:val="24"/>
        </w:rPr>
      </w:pPr>
      <w:r w:rsidRPr="00A75478">
        <w:rPr>
          <w:sz w:val="24"/>
          <w:szCs w:val="24"/>
        </w:rPr>
        <w:t>których konieczność wykonania ujawniła się w trakcie realizacji i nie mogła być przewidziana przez Wykonawcę przy dochowaniu należytej staranności;</w:t>
      </w:r>
    </w:p>
    <w:p w14:paraId="4AC107D0" w14:textId="77777777" w:rsidR="00BA0618" w:rsidRPr="00A75478" w:rsidRDefault="00BA0618" w:rsidP="00BD7663">
      <w:pPr>
        <w:pStyle w:val="Akapitzlist"/>
        <w:numPr>
          <w:ilvl w:val="0"/>
          <w:numId w:val="31"/>
        </w:numPr>
        <w:ind w:left="709"/>
        <w:contextualSpacing/>
        <w:jc w:val="both"/>
        <w:rPr>
          <w:sz w:val="24"/>
          <w:szCs w:val="24"/>
        </w:rPr>
      </w:pPr>
      <w:r w:rsidRPr="00A75478">
        <w:rPr>
          <w:sz w:val="24"/>
          <w:szCs w:val="24"/>
        </w:rPr>
        <w:t>bez których wykonanie przedmiotu umowy nie jest możliwe z przyczyn technicznych lub środowiskowych.</w:t>
      </w:r>
    </w:p>
    <w:p w14:paraId="6A5587A2" w14:textId="38D66E41" w:rsidR="00BA0618" w:rsidRPr="00BA0618" w:rsidRDefault="00BA0618" w:rsidP="00BD7663">
      <w:pPr>
        <w:pStyle w:val="Akapitzlist"/>
        <w:numPr>
          <w:ilvl w:val="0"/>
          <w:numId w:val="6"/>
        </w:numPr>
        <w:jc w:val="both"/>
        <w:rPr>
          <w:sz w:val="24"/>
          <w:szCs w:val="24"/>
        </w:rPr>
      </w:pPr>
      <w:r w:rsidRPr="00BA0618">
        <w:rPr>
          <w:sz w:val="24"/>
          <w:szCs w:val="24"/>
        </w:rPr>
        <w:t>Wykonanie robót dodatkowych bez uprzedniej zgody Zamawiającego odbywa się na wyłączny koszt i ryzyko Wykonawcy i nie rodzi obowiązku zapłaty po stronie Zamawiającego.</w:t>
      </w:r>
    </w:p>
    <w:p w14:paraId="64F99A9A" w14:textId="71D745B9" w:rsidR="00BA0618" w:rsidRDefault="00BA0618" w:rsidP="00BD7663">
      <w:pPr>
        <w:numPr>
          <w:ilvl w:val="0"/>
          <w:numId w:val="6"/>
        </w:numPr>
        <w:jc w:val="both"/>
        <w:rPr>
          <w:sz w:val="24"/>
          <w:szCs w:val="24"/>
        </w:rPr>
      </w:pPr>
      <w:r w:rsidRPr="0004132C">
        <w:rPr>
          <w:sz w:val="24"/>
          <w:szCs w:val="24"/>
        </w:rPr>
        <w:t>Wartość robót dodatkowych nie może przekroczyć limitów dopuszczonych przepisami Prawo zamówień publicznych.</w:t>
      </w:r>
    </w:p>
    <w:p w14:paraId="2ED5320E" w14:textId="006D5A8C" w:rsidR="00BA0618" w:rsidRPr="00BA0618" w:rsidRDefault="00BA0618" w:rsidP="00BD7663">
      <w:pPr>
        <w:pStyle w:val="Akapitzlist"/>
        <w:numPr>
          <w:ilvl w:val="0"/>
          <w:numId w:val="6"/>
        </w:numPr>
        <w:contextualSpacing/>
        <w:jc w:val="both"/>
        <w:rPr>
          <w:sz w:val="24"/>
          <w:szCs w:val="24"/>
        </w:rPr>
      </w:pPr>
      <w:r w:rsidRPr="00BA0618">
        <w:rPr>
          <w:sz w:val="24"/>
          <w:szCs w:val="24"/>
        </w:rPr>
        <w:t>Przez roboty tymczasowe rozumie się wszelkie roboty niebędące trwałym elementem przedmiotu umowy, niezbędne do prawidłowej realizacji inwestycji, w szczególności: drogi technologiczne, drogi dojazdowe, platformy robocze, umocnienia tymczasowe, zabezpieczenia oraz inne elementy organizacji placu budowy.</w:t>
      </w:r>
    </w:p>
    <w:p w14:paraId="43EE09BE" w14:textId="77777777" w:rsidR="00BA0618" w:rsidRPr="0004132C" w:rsidRDefault="00BA0618" w:rsidP="00BD7663">
      <w:pPr>
        <w:pStyle w:val="Akapitzlist"/>
        <w:numPr>
          <w:ilvl w:val="0"/>
          <w:numId w:val="6"/>
        </w:numPr>
        <w:contextualSpacing/>
        <w:jc w:val="both"/>
        <w:rPr>
          <w:sz w:val="24"/>
          <w:szCs w:val="24"/>
        </w:rPr>
      </w:pPr>
      <w:r w:rsidRPr="0004132C">
        <w:rPr>
          <w:sz w:val="24"/>
          <w:szCs w:val="24"/>
        </w:rPr>
        <w:t>Wynagrodzenie ryczałtowe obejmuje wykonanie wszystkich robót tymczasowych niezbędnych do realizacji przedmiotu umowy, niezależnie od ich faktycznego wykorzystania przez Wykonawcę, o ile ich wykonanie wynika z dokumentacji projektowej, SWZ lub przyjętej technologii robót.</w:t>
      </w:r>
    </w:p>
    <w:p w14:paraId="7DFB1F49" w14:textId="77777777" w:rsidR="00BA0618" w:rsidRPr="0004132C" w:rsidRDefault="00BA0618" w:rsidP="00BD7663">
      <w:pPr>
        <w:pStyle w:val="Akapitzlist"/>
        <w:numPr>
          <w:ilvl w:val="0"/>
          <w:numId w:val="6"/>
        </w:numPr>
        <w:contextualSpacing/>
        <w:jc w:val="both"/>
        <w:rPr>
          <w:sz w:val="24"/>
          <w:szCs w:val="24"/>
        </w:rPr>
      </w:pPr>
      <w:r w:rsidRPr="0004132C">
        <w:rPr>
          <w:sz w:val="24"/>
          <w:szCs w:val="24"/>
        </w:rPr>
        <w:t>Wszelkie odstępstwa od wykonania robót tymczasowych w zakresie, technologii lub lokalizacji wymagają uprzedniej pisemnej zgody Zamawiającego.</w:t>
      </w:r>
    </w:p>
    <w:p w14:paraId="25EC3632" w14:textId="18550A1B" w:rsidR="00BA0618" w:rsidRDefault="00BA0618" w:rsidP="006F3BC4">
      <w:pPr>
        <w:pStyle w:val="Akapitzlist"/>
        <w:ind w:left="360"/>
        <w:contextualSpacing/>
        <w:jc w:val="both"/>
        <w:rPr>
          <w:sz w:val="24"/>
          <w:szCs w:val="24"/>
        </w:rPr>
      </w:pPr>
    </w:p>
    <w:p w14:paraId="0EEF8B72" w14:textId="77777777" w:rsidR="00230AA5" w:rsidRDefault="00230AA5" w:rsidP="006F3BC4">
      <w:pPr>
        <w:jc w:val="center"/>
        <w:rPr>
          <w:b/>
          <w:sz w:val="24"/>
          <w:szCs w:val="24"/>
        </w:rPr>
      </w:pPr>
      <w:r>
        <w:rPr>
          <w:b/>
          <w:sz w:val="24"/>
          <w:szCs w:val="24"/>
        </w:rPr>
        <w:t>§ 6</w:t>
      </w:r>
    </w:p>
    <w:p w14:paraId="6CCE89CF" w14:textId="0A3CD813" w:rsidR="007A18C7" w:rsidRPr="00324683" w:rsidRDefault="007A18C7" w:rsidP="00BD7663">
      <w:pPr>
        <w:pStyle w:val="ustp"/>
        <w:numPr>
          <w:ilvl w:val="0"/>
          <w:numId w:val="28"/>
        </w:numPr>
        <w:tabs>
          <w:tab w:val="clear" w:pos="284"/>
        </w:tabs>
        <w:spacing w:line="240" w:lineRule="auto"/>
        <w:rPr>
          <w:rFonts w:cs="Times New Roman"/>
        </w:rPr>
      </w:pPr>
      <w:r w:rsidRPr="00324683">
        <w:rPr>
          <w:rFonts w:cs="Times New Roman"/>
        </w:rPr>
        <w:t xml:space="preserve">Wykonawca może zrealizować przedmiot </w:t>
      </w:r>
      <w:r w:rsidR="00234759" w:rsidRPr="00324683">
        <w:rPr>
          <w:rFonts w:cs="Times New Roman"/>
        </w:rPr>
        <w:t>umowy</w:t>
      </w:r>
      <w:r w:rsidRPr="00324683">
        <w:rPr>
          <w:rFonts w:cs="Times New Roman"/>
        </w:rPr>
        <w:t>, korzystając</w:t>
      </w:r>
      <w:r w:rsidR="00324683">
        <w:rPr>
          <w:rFonts w:cs="Times New Roman"/>
        </w:rPr>
        <w:t xml:space="preserve"> </w:t>
      </w:r>
      <w:r w:rsidRPr="00324683">
        <w:rPr>
          <w:rFonts w:cs="Times New Roman"/>
        </w:rPr>
        <w:t>z pomocy podwykonawców zawierając z nimi umowy w formie pisemnej pod rygorem nieważności.</w:t>
      </w:r>
    </w:p>
    <w:p w14:paraId="0FD7A562" w14:textId="16449BD9" w:rsidR="00BA0618" w:rsidRPr="00324683" w:rsidRDefault="00BA0618" w:rsidP="00BD7663">
      <w:pPr>
        <w:pStyle w:val="Akapitzlist"/>
        <w:numPr>
          <w:ilvl w:val="0"/>
          <w:numId w:val="28"/>
        </w:numPr>
        <w:contextualSpacing/>
        <w:jc w:val="both"/>
        <w:rPr>
          <w:color w:val="000000"/>
          <w:sz w:val="24"/>
          <w:szCs w:val="24"/>
          <w:shd w:val="clear" w:color="auto" w:fill="FFFFFF"/>
          <w:lang w:eastAsia="ar-SA"/>
        </w:rPr>
      </w:pPr>
      <w:r w:rsidRPr="00324683">
        <w:rPr>
          <w:sz w:val="24"/>
          <w:szCs w:val="24"/>
        </w:rPr>
        <w:lastRenderedPageBreak/>
        <w:t>Wykonawca</w:t>
      </w:r>
      <w:r w:rsidR="007F1C89" w:rsidRPr="00324683">
        <w:rPr>
          <w:sz w:val="24"/>
          <w:szCs w:val="24"/>
        </w:rPr>
        <w:t>, podwykonawca lub dalszy podwykonawca</w:t>
      </w:r>
      <w:r w:rsidRPr="00324683">
        <w:rPr>
          <w:sz w:val="24"/>
          <w:szCs w:val="24"/>
        </w:rPr>
        <w:t xml:space="preserve"> ma obowiązek przedłożyć Zamawiającemu projekt umowy o podwykonawstwo, której przedmiotem są roboty budowlane, a także projekt jej zmiany</w:t>
      </w:r>
      <w:r w:rsidR="00324683">
        <w:rPr>
          <w:sz w:val="24"/>
          <w:szCs w:val="24"/>
        </w:rPr>
        <w:t xml:space="preserve">, jak również ma obowiązek przedłożyć Zamawiającemu </w:t>
      </w:r>
      <w:r w:rsidRPr="00324683">
        <w:rPr>
          <w:sz w:val="24"/>
          <w:szCs w:val="24"/>
        </w:rPr>
        <w:t xml:space="preserve">w terminie 7 dni kalendarzowych od dnia zawarcia </w:t>
      </w:r>
      <w:r w:rsidR="00324683">
        <w:rPr>
          <w:sz w:val="24"/>
          <w:szCs w:val="24"/>
        </w:rPr>
        <w:t xml:space="preserve">umowy o podwykonawstwo </w:t>
      </w:r>
      <w:r w:rsidRPr="00324683">
        <w:rPr>
          <w:sz w:val="24"/>
          <w:szCs w:val="24"/>
        </w:rPr>
        <w:t>poświadczon</w:t>
      </w:r>
      <w:r w:rsidR="00324683">
        <w:rPr>
          <w:sz w:val="24"/>
          <w:szCs w:val="24"/>
        </w:rPr>
        <w:t>ą</w:t>
      </w:r>
      <w:r w:rsidRPr="00324683">
        <w:rPr>
          <w:sz w:val="24"/>
          <w:szCs w:val="24"/>
        </w:rPr>
        <w:t xml:space="preserve"> za zgodność z oryginałem kopi</w:t>
      </w:r>
      <w:r w:rsidR="00324683">
        <w:rPr>
          <w:sz w:val="24"/>
          <w:szCs w:val="24"/>
        </w:rPr>
        <w:t>ę</w:t>
      </w:r>
      <w:r w:rsidRPr="00324683">
        <w:rPr>
          <w:sz w:val="24"/>
          <w:szCs w:val="24"/>
        </w:rPr>
        <w:t xml:space="preserve"> zawartej umowy o podwykonawstwo na roboty budowlane i</w:t>
      </w:r>
      <w:r w:rsidR="00324683">
        <w:rPr>
          <w:sz w:val="24"/>
          <w:szCs w:val="24"/>
        </w:rPr>
        <w:t> </w:t>
      </w:r>
      <w:r w:rsidRPr="00324683">
        <w:rPr>
          <w:sz w:val="24"/>
          <w:szCs w:val="24"/>
        </w:rPr>
        <w:t>jej zmian. Zamawiający może w terminie 7 dni złożyć zastrzeżenia do projektu umowy o</w:t>
      </w:r>
      <w:r w:rsidR="00324683">
        <w:rPr>
          <w:sz w:val="24"/>
          <w:szCs w:val="24"/>
        </w:rPr>
        <w:t> </w:t>
      </w:r>
      <w:r w:rsidRPr="00324683">
        <w:rPr>
          <w:sz w:val="24"/>
          <w:szCs w:val="24"/>
        </w:rPr>
        <w:t>podwykonawstwo, której przedmiotem są roboty budowlane i do projektu jej zmiany lub sprzeciw do umowy podwykonawstwa, której przedmiotem są roboty budowlane i do jej zmian.</w:t>
      </w:r>
      <w:r w:rsidR="007F1C89" w:rsidRPr="00324683">
        <w:rPr>
          <w:color w:val="000000"/>
          <w:sz w:val="24"/>
          <w:szCs w:val="24"/>
          <w:shd w:val="clear" w:color="auto" w:fill="FFFFFF"/>
          <w:lang w:eastAsia="ar-SA"/>
        </w:rPr>
        <w:t xml:space="preserve"> Niezgłoszenie zastrzeżeń lub sprzeciwu do projektu umowy o podwykonawstwo, których przedmiotem są roboty budowlane, lub projektu jej zmiany, w określonym terminie, uważa się za akceptację projektu umowy lub projektu jej zmiany przez Zamawiającego.</w:t>
      </w:r>
    </w:p>
    <w:p w14:paraId="4A89ACE1" w14:textId="4D86A2A4" w:rsidR="007A18C7" w:rsidRPr="003418A5" w:rsidRDefault="007A18C7" w:rsidP="00BD7663">
      <w:pPr>
        <w:pStyle w:val="ustp"/>
        <w:numPr>
          <w:ilvl w:val="0"/>
          <w:numId w:val="28"/>
        </w:numPr>
        <w:tabs>
          <w:tab w:val="clear" w:pos="284"/>
        </w:tabs>
        <w:spacing w:line="240" w:lineRule="auto"/>
        <w:rPr>
          <w:rFonts w:cs="Times New Roman"/>
        </w:rPr>
      </w:pPr>
      <w:r w:rsidRPr="00324683">
        <w:rPr>
          <w:rFonts w:cs="Times New Roman"/>
        </w:rPr>
        <w:t>Wykonawca</w:t>
      </w:r>
      <w:r w:rsidR="007F1C89" w:rsidRPr="00324683">
        <w:rPr>
          <w:rFonts w:cs="Times New Roman"/>
        </w:rPr>
        <w:t>, podwykonawca lub dalszy podwykonawca</w:t>
      </w:r>
      <w:r w:rsidRPr="00324683">
        <w:rPr>
          <w:rFonts w:cs="Times New Roman"/>
        </w:rPr>
        <w:t xml:space="preserve"> ma obowiązek przedłożyć Zamawiającemu poświadczone za zgodność z oryginałem kopie zawartych umów o</w:t>
      </w:r>
      <w:r w:rsidR="00324683">
        <w:rPr>
          <w:rFonts w:cs="Times New Roman"/>
        </w:rPr>
        <w:t> </w:t>
      </w:r>
      <w:r w:rsidRPr="00324683">
        <w:rPr>
          <w:rFonts w:cs="Times New Roman"/>
        </w:rPr>
        <w:t>podwykonawstwo, których</w:t>
      </w:r>
      <w:r w:rsidRPr="003418A5">
        <w:rPr>
          <w:rFonts w:cs="Times New Roman"/>
        </w:rPr>
        <w:t xml:space="preserve"> przedmiotem są</w:t>
      </w:r>
      <w:r w:rsidR="007F1C89">
        <w:rPr>
          <w:rFonts w:cs="Times New Roman"/>
        </w:rPr>
        <w:t xml:space="preserve"> </w:t>
      </w:r>
      <w:r w:rsidRPr="007B0AA0">
        <w:rPr>
          <w:rFonts w:cs="Times New Roman"/>
        </w:rPr>
        <w:t>usługi</w:t>
      </w:r>
      <w:r w:rsidR="00BA0618">
        <w:rPr>
          <w:rFonts w:cs="Times New Roman"/>
        </w:rPr>
        <w:t xml:space="preserve"> lub dostawy</w:t>
      </w:r>
      <w:r w:rsidRPr="003418A5">
        <w:rPr>
          <w:rFonts w:cs="Times New Roman"/>
        </w:rPr>
        <w:t xml:space="preserve"> związane z przedmiotem niniejszej umowy, oraz ich zmian, w terminie 7 dni kalendarzowych od dnia ich zawarcia</w:t>
      </w:r>
      <w:r w:rsidR="007F1C89">
        <w:rPr>
          <w:rFonts w:cs="Times New Roman"/>
        </w:rPr>
        <w:t xml:space="preserve"> z</w:t>
      </w:r>
      <w:r w:rsidR="00324683">
        <w:rPr>
          <w:rFonts w:cs="Times New Roman"/>
        </w:rPr>
        <w:t> </w:t>
      </w:r>
      <w:r w:rsidR="007F1C89">
        <w:rPr>
          <w:rFonts w:cs="Times New Roman"/>
        </w:rPr>
        <w:t>wyłączeniem umów o podwykonawstwo o wartości mniejszej niż 0,5% wartości robót. Podwykonawca lub dalszy podwykonawca zobowiązany jest przedłożyć po</w:t>
      </w:r>
      <w:r w:rsidR="00324683">
        <w:rPr>
          <w:rFonts w:cs="Times New Roman"/>
        </w:rPr>
        <w:t>św</w:t>
      </w:r>
      <w:r w:rsidR="007F1C89">
        <w:rPr>
          <w:rFonts w:cs="Times New Roman"/>
        </w:rPr>
        <w:t>iadczon</w:t>
      </w:r>
      <w:r w:rsidR="00324683">
        <w:rPr>
          <w:rFonts w:cs="Times New Roman"/>
        </w:rPr>
        <w:t>ą</w:t>
      </w:r>
      <w:r w:rsidR="007F1C89">
        <w:rPr>
          <w:rFonts w:cs="Times New Roman"/>
        </w:rPr>
        <w:t xml:space="preserve"> za zgodność z oryginałem kopię umowy</w:t>
      </w:r>
      <w:r w:rsidR="006D28BD">
        <w:rPr>
          <w:rFonts w:cs="Times New Roman"/>
        </w:rPr>
        <w:t xml:space="preserve"> lub jej zmiany</w:t>
      </w:r>
      <w:r w:rsidR="007F1C89">
        <w:rPr>
          <w:rFonts w:cs="Times New Roman"/>
        </w:rPr>
        <w:t xml:space="preserve"> również Wykonawcy</w:t>
      </w:r>
      <w:r w:rsidRPr="003418A5">
        <w:rPr>
          <w:rFonts w:cs="Times New Roman"/>
        </w:rPr>
        <w:t>.</w:t>
      </w:r>
    </w:p>
    <w:p w14:paraId="1EBA161F" w14:textId="269CBEDD"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Termin zapłaty wynagrodzenia podwykonawcy lub dalszemu podwykonawcy przewidziany w</w:t>
      </w:r>
      <w:r w:rsidR="00C972C6">
        <w:rPr>
          <w:rFonts w:cs="Times New Roman"/>
        </w:rPr>
        <w:t> </w:t>
      </w:r>
      <w:r w:rsidRPr="003418A5">
        <w:rPr>
          <w:rFonts w:cs="Times New Roman"/>
        </w:rPr>
        <w:t xml:space="preserve">umowie o podwykonawstwo nie może być dłuższy niż </w:t>
      </w:r>
      <w:r w:rsidR="00C972C6">
        <w:rPr>
          <w:rFonts w:cs="Times New Roman"/>
        </w:rPr>
        <w:t>14</w:t>
      </w:r>
      <w:r w:rsidRPr="003418A5">
        <w:rPr>
          <w:rFonts w:cs="Times New Roman"/>
        </w:rPr>
        <w:t xml:space="preserve"> dni kalendarzowych od dnia doręczenia wykonawcy, podwykonawcy lub dalszemu podwykonawcy faktury lub rachunku, potwierdzających wykonanie zleconej podwykonawcy lub dalszemu podwykonawcy </w:t>
      </w:r>
      <w:r w:rsidRPr="007B0AA0">
        <w:rPr>
          <w:rFonts w:cs="Times New Roman"/>
        </w:rPr>
        <w:t>usługi</w:t>
      </w:r>
      <w:r w:rsidR="00BA0618">
        <w:rPr>
          <w:rFonts w:cs="Times New Roman"/>
        </w:rPr>
        <w:t>, dostawy</w:t>
      </w:r>
      <w:r w:rsidR="001C4D36">
        <w:rPr>
          <w:rFonts w:cs="Times New Roman"/>
        </w:rPr>
        <w:t xml:space="preserve"> lub robót budowlanych</w:t>
      </w:r>
      <w:r w:rsidRPr="003418A5">
        <w:rPr>
          <w:rFonts w:cs="Times New Roman"/>
        </w:rPr>
        <w:t>.</w:t>
      </w:r>
    </w:p>
    <w:p w14:paraId="63EF69B1" w14:textId="18FA42A7"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 xml:space="preserve">W przypadku, o którym mowa w ust. </w:t>
      </w:r>
      <w:r w:rsidR="00BA0618">
        <w:rPr>
          <w:rFonts w:cs="Times New Roman"/>
        </w:rPr>
        <w:t>2 i 3</w:t>
      </w:r>
      <w:r w:rsidRPr="003418A5">
        <w:rPr>
          <w:rFonts w:cs="Times New Roman"/>
        </w:rPr>
        <w:t xml:space="preserve">, jeżeli termin zapłaty wynagrodzenia jest dłuższy niż określony w ust. </w:t>
      </w:r>
      <w:r w:rsidR="00BA0618">
        <w:rPr>
          <w:rFonts w:cs="Times New Roman"/>
        </w:rPr>
        <w:t>4</w:t>
      </w:r>
      <w:r w:rsidRPr="003418A5">
        <w:rPr>
          <w:rFonts w:cs="Times New Roman"/>
        </w:rPr>
        <w:t xml:space="preserve">, </w:t>
      </w:r>
      <w:r>
        <w:rPr>
          <w:rFonts w:cs="Times New Roman"/>
        </w:rPr>
        <w:t>Z</w:t>
      </w:r>
      <w:r w:rsidRPr="003418A5">
        <w:rPr>
          <w:rFonts w:cs="Times New Roman"/>
        </w:rPr>
        <w:t xml:space="preserve">amawiający informuje o tym </w:t>
      </w:r>
      <w:r w:rsidR="00C972C6">
        <w:rPr>
          <w:rFonts w:cs="Times New Roman"/>
        </w:rPr>
        <w:t>W</w:t>
      </w:r>
      <w:r w:rsidRPr="003418A5">
        <w:rPr>
          <w:rFonts w:cs="Times New Roman"/>
        </w:rPr>
        <w:t>ykonawcę i wzywa</w:t>
      </w:r>
      <w:r w:rsidR="00324683">
        <w:rPr>
          <w:rFonts w:cs="Times New Roman"/>
        </w:rPr>
        <w:t xml:space="preserve"> </w:t>
      </w:r>
      <w:r w:rsidRPr="003418A5">
        <w:rPr>
          <w:rFonts w:cs="Times New Roman"/>
        </w:rPr>
        <w:t xml:space="preserve">go do doprowadzenia do zmiany tej umowy pod rygorem wystąpienia o zapłatę kary umownej w wysokości </w:t>
      </w:r>
      <w:r w:rsidR="00C972C6">
        <w:rPr>
          <w:rFonts w:cs="Times New Roman"/>
        </w:rPr>
        <w:t>2%</w:t>
      </w:r>
      <w:r w:rsidRPr="003418A5">
        <w:rPr>
          <w:rFonts w:cs="Times New Roman"/>
        </w:rPr>
        <w:t xml:space="preserve"> </w:t>
      </w:r>
      <w:r w:rsidR="00C972C6">
        <w:rPr>
          <w:rFonts w:cs="Times New Roman"/>
        </w:rPr>
        <w:t>wartości robót</w:t>
      </w:r>
      <w:r w:rsidRPr="003418A5">
        <w:rPr>
          <w:rFonts w:cs="Times New Roman"/>
        </w:rPr>
        <w:t>.</w:t>
      </w:r>
    </w:p>
    <w:p w14:paraId="72B6A19C" w14:textId="51AAB1BE"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Wykonawca ponosi odpowiedzialność za działania, uchybienia i zaniedbania swoich podwykonawców, tak jak za działania, uchybienia lub zaniedbania samego Wykonawcy</w:t>
      </w:r>
      <w:r w:rsidRPr="003418A5">
        <w:rPr>
          <w:rFonts w:cs="Times New Roman"/>
          <w:bCs/>
        </w:rPr>
        <w:t>, w tym również</w:t>
      </w:r>
      <w:r w:rsidRPr="003418A5">
        <w:rPr>
          <w:rFonts w:cs="Times New Roman"/>
        </w:rPr>
        <w:t xml:space="preserve"> odpowiedzialność cywilną za straty i szkody powstałe w związku z wykonanymi przez podwykonawcę czynnościami lub przy okazji ich wykonywania, a będące następstwem działania podwykonawcy, rażącego niedbalstwa lub braku należytej staranności. Powierzenie wykonania części zamówienia podwykonawcom nie zwalnia </w:t>
      </w:r>
      <w:r w:rsidR="00C972C6">
        <w:rPr>
          <w:rFonts w:cs="Times New Roman"/>
        </w:rPr>
        <w:t>W</w:t>
      </w:r>
      <w:r w:rsidRPr="003418A5">
        <w:rPr>
          <w:rFonts w:cs="Times New Roman"/>
        </w:rPr>
        <w:t xml:space="preserve">ykonawcy z odpowiedzialności za należyte wykonanie </w:t>
      </w:r>
      <w:r w:rsidR="00C972C6">
        <w:rPr>
          <w:rFonts w:cs="Times New Roman"/>
        </w:rPr>
        <w:t>przedmiotu umowy</w:t>
      </w:r>
      <w:r w:rsidRPr="003418A5">
        <w:rPr>
          <w:rFonts w:cs="Times New Roman"/>
        </w:rPr>
        <w:t>.</w:t>
      </w:r>
    </w:p>
    <w:p w14:paraId="6362D69B" w14:textId="6F72FAC5" w:rsidR="007A18C7" w:rsidRPr="003418A5" w:rsidRDefault="00C972C6" w:rsidP="00BD7663">
      <w:pPr>
        <w:pStyle w:val="ustp"/>
        <w:numPr>
          <w:ilvl w:val="0"/>
          <w:numId w:val="28"/>
        </w:numPr>
        <w:tabs>
          <w:tab w:val="clear" w:pos="284"/>
        </w:tabs>
        <w:spacing w:line="240" w:lineRule="auto"/>
        <w:rPr>
          <w:rFonts w:cs="Times New Roman"/>
        </w:rPr>
      </w:pPr>
      <w:r>
        <w:rPr>
          <w:rFonts w:cs="Times New Roman"/>
        </w:rPr>
        <w:t>Powierzenie realizacji przedmiotu umowy podwykonawcy</w:t>
      </w:r>
      <w:r w:rsidR="007A18C7" w:rsidRPr="003418A5">
        <w:rPr>
          <w:rFonts w:cs="Times New Roman"/>
        </w:rPr>
        <w:t xml:space="preserve">, nie zwalnia Wykonawcy z jego zobowiązań wynikających z niniejszej </w:t>
      </w:r>
      <w:r w:rsidR="007A18C7">
        <w:rPr>
          <w:rFonts w:cs="Times New Roman"/>
        </w:rPr>
        <w:t>U</w:t>
      </w:r>
      <w:r w:rsidR="007A18C7" w:rsidRPr="003418A5">
        <w:rPr>
          <w:rFonts w:cs="Times New Roman"/>
        </w:rPr>
        <w:t>mowy.</w:t>
      </w:r>
    </w:p>
    <w:p w14:paraId="61CFD897" w14:textId="5CDE1C23"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 xml:space="preserve">Podwykonawcy zobowiązani są do przestrzegania zapisów niniejszej </w:t>
      </w:r>
      <w:r w:rsidR="00C972C6">
        <w:rPr>
          <w:rFonts w:cs="Times New Roman"/>
        </w:rPr>
        <w:t>u</w:t>
      </w:r>
      <w:r w:rsidRPr="003418A5">
        <w:rPr>
          <w:rFonts w:cs="Times New Roman"/>
        </w:rPr>
        <w:t>mowy.</w:t>
      </w:r>
    </w:p>
    <w:p w14:paraId="7DB5025A" w14:textId="0F4012B6" w:rsidR="007A18C7" w:rsidRPr="00C972C6" w:rsidRDefault="007A18C7" w:rsidP="00BD7663">
      <w:pPr>
        <w:pStyle w:val="ustp"/>
        <w:numPr>
          <w:ilvl w:val="0"/>
          <w:numId w:val="28"/>
        </w:numPr>
        <w:tabs>
          <w:tab w:val="clear" w:pos="284"/>
        </w:tabs>
        <w:spacing w:line="240" w:lineRule="auto"/>
        <w:rPr>
          <w:rFonts w:cs="Times New Roman"/>
        </w:rPr>
      </w:pPr>
      <w:r w:rsidRPr="003418A5">
        <w:rPr>
          <w:rFonts w:cs="Times New Roman"/>
          <w:shd w:val="clear" w:color="auto" w:fill="FFFFFF"/>
        </w:rPr>
        <w:t xml:space="preserve">Umowa o podwykonawstwo nie może zawierać postanowień kształtujących prawa i obowiązki podwykonawcy, w zakresie kar umownych oraz postanowień dotyczących warunków wypłaty wynagrodzenia, w sposób dla niego mniej korzystny niż prawa i obowiązki Wykonawcy, </w:t>
      </w:r>
      <w:r w:rsidRPr="00C972C6">
        <w:rPr>
          <w:rFonts w:cs="Times New Roman"/>
          <w:shd w:val="clear" w:color="auto" w:fill="FFFFFF"/>
        </w:rPr>
        <w:t xml:space="preserve">ukształtowane postanowieniami </w:t>
      </w:r>
      <w:r w:rsidR="00C972C6">
        <w:rPr>
          <w:rFonts w:cs="Times New Roman"/>
          <w:shd w:val="clear" w:color="auto" w:fill="FFFFFF"/>
        </w:rPr>
        <w:t>u</w:t>
      </w:r>
      <w:r w:rsidRPr="00C972C6">
        <w:rPr>
          <w:rFonts w:cs="Times New Roman"/>
          <w:shd w:val="clear" w:color="auto" w:fill="FFFFFF"/>
        </w:rPr>
        <w:t>mowy zawartej między Zamawiającym, a Wykonawcą.</w:t>
      </w:r>
    </w:p>
    <w:p w14:paraId="345EF7DB" w14:textId="3132C33D" w:rsidR="007A18C7" w:rsidRPr="007B0AA0" w:rsidRDefault="007A18C7" w:rsidP="00BD7663">
      <w:pPr>
        <w:pStyle w:val="ustp"/>
        <w:keepNext/>
        <w:numPr>
          <w:ilvl w:val="0"/>
          <w:numId w:val="28"/>
        </w:numPr>
        <w:tabs>
          <w:tab w:val="clear" w:pos="284"/>
        </w:tabs>
        <w:spacing w:line="240" w:lineRule="auto"/>
        <w:ind w:left="357" w:hanging="357"/>
        <w:rPr>
          <w:rFonts w:cs="Times New Roman"/>
        </w:rPr>
      </w:pPr>
      <w:r w:rsidRPr="00C972C6">
        <w:rPr>
          <w:rFonts w:cs="Times New Roman"/>
        </w:rPr>
        <w:t>Przepisy ust. 1-</w:t>
      </w:r>
      <w:r w:rsidR="00324683">
        <w:rPr>
          <w:rFonts w:cs="Times New Roman"/>
        </w:rPr>
        <w:t>9</w:t>
      </w:r>
      <w:r w:rsidRPr="00C972C6">
        <w:rPr>
          <w:rFonts w:cs="Times New Roman"/>
        </w:rPr>
        <w:t xml:space="preserve"> stosuje się odpowiednio do zmian</w:t>
      </w:r>
      <w:r>
        <w:rPr>
          <w:rFonts w:cs="Times New Roman"/>
        </w:rPr>
        <w:t xml:space="preserve"> </w:t>
      </w:r>
      <w:r w:rsidRPr="003418A5">
        <w:rPr>
          <w:rFonts w:cs="Times New Roman"/>
        </w:rPr>
        <w:t xml:space="preserve">umowy o </w:t>
      </w:r>
      <w:r w:rsidRPr="00D44FC1">
        <w:rPr>
          <w:rFonts w:cs="Times New Roman"/>
        </w:rPr>
        <w:t>podwykonawstwo</w:t>
      </w:r>
      <w:r w:rsidRPr="003418A5">
        <w:rPr>
          <w:rFonts w:cs="Times New Roman"/>
          <w:i/>
          <w:iCs/>
        </w:rPr>
        <w:t xml:space="preserve">. </w:t>
      </w:r>
    </w:p>
    <w:p w14:paraId="50975D8A" w14:textId="066F9A26" w:rsidR="00915C2E" w:rsidRPr="003418A5" w:rsidRDefault="00915C2E" w:rsidP="00BD7663">
      <w:pPr>
        <w:pStyle w:val="ustp"/>
        <w:keepNext/>
        <w:numPr>
          <w:ilvl w:val="0"/>
          <w:numId w:val="28"/>
        </w:numPr>
        <w:tabs>
          <w:tab w:val="clear" w:pos="284"/>
        </w:tabs>
        <w:spacing w:line="240" w:lineRule="auto"/>
        <w:ind w:left="357" w:hanging="357"/>
        <w:rPr>
          <w:rFonts w:cs="Times New Roman"/>
        </w:rPr>
      </w:pPr>
      <w:r>
        <w:rPr>
          <w:rFonts w:cs="Times New Roman"/>
        </w:rPr>
        <w:t>Przepisy ust. 1-</w:t>
      </w:r>
      <w:r w:rsidR="00324683">
        <w:rPr>
          <w:rFonts w:cs="Times New Roman"/>
        </w:rPr>
        <w:t>10</w:t>
      </w:r>
      <w:r>
        <w:rPr>
          <w:rFonts w:cs="Times New Roman"/>
        </w:rPr>
        <w:t xml:space="preserve"> stosuje się odpowiednio do umów o podwykonawstwo z dalszymi podwykonawcami.</w:t>
      </w:r>
    </w:p>
    <w:p w14:paraId="528522A6" w14:textId="77777777" w:rsidR="00230AA5" w:rsidRDefault="00230AA5" w:rsidP="006F3BC4">
      <w:pPr>
        <w:ind w:left="360"/>
        <w:jc w:val="both"/>
        <w:rPr>
          <w:sz w:val="24"/>
          <w:szCs w:val="24"/>
        </w:rPr>
      </w:pPr>
    </w:p>
    <w:p w14:paraId="588F0D19" w14:textId="77777777" w:rsidR="00230AA5" w:rsidRDefault="00230AA5" w:rsidP="006F3BC4">
      <w:pPr>
        <w:jc w:val="center"/>
        <w:rPr>
          <w:b/>
          <w:sz w:val="24"/>
          <w:szCs w:val="24"/>
        </w:rPr>
      </w:pPr>
      <w:r>
        <w:rPr>
          <w:b/>
          <w:sz w:val="24"/>
          <w:szCs w:val="24"/>
        </w:rPr>
        <w:t>§ 7</w:t>
      </w:r>
    </w:p>
    <w:p w14:paraId="02F66D46" w14:textId="49907947" w:rsidR="00230AA5" w:rsidRDefault="00230AA5" w:rsidP="00BD7663">
      <w:pPr>
        <w:numPr>
          <w:ilvl w:val="1"/>
          <w:numId w:val="8"/>
        </w:numPr>
        <w:tabs>
          <w:tab w:val="clear" w:pos="1440"/>
          <w:tab w:val="num" w:pos="426"/>
          <w:tab w:val="num" w:pos="2160"/>
        </w:tabs>
        <w:ind w:left="426" w:hanging="426"/>
        <w:jc w:val="both"/>
        <w:rPr>
          <w:bCs/>
          <w:sz w:val="24"/>
          <w:szCs w:val="24"/>
        </w:rPr>
      </w:pPr>
      <w:r>
        <w:rPr>
          <w:sz w:val="24"/>
          <w:szCs w:val="24"/>
        </w:rPr>
        <w:t>Wynagrodzenie Wykonawcy za wykonanie robót</w:t>
      </w:r>
      <w:r w:rsidR="00EE08E4">
        <w:rPr>
          <w:sz w:val="24"/>
          <w:szCs w:val="24"/>
        </w:rPr>
        <w:t xml:space="preserve"> stanowi wynagrodzenie ryczałtowe za realizację całości przedmiotu umowy w oparciu o złożoną ofertę i</w:t>
      </w:r>
      <w:r>
        <w:rPr>
          <w:sz w:val="24"/>
          <w:szCs w:val="24"/>
        </w:rPr>
        <w:t xml:space="preserve"> wynosi </w:t>
      </w:r>
      <w:r w:rsidR="006156EB">
        <w:rPr>
          <w:b/>
          <w:sz w:val="24"/>
          <w:szCs w:val="24"/>
        </w:rPr>
        <w:t>………………………….</w:t>
      </w:r>
      <w:r>
        <w:rPr>
          <w:b/>
          <w:sz w:val="24"/>
          <w:szCs w:val="24"/>
        </w:rPr>
        <w:t xml:space="preserve"> zł</w:t>
      </w:r>
      <w:r>
        <w:rPr>
          <w:sz w:val="24"/>
          <w:szCs w:val="24"/>
        </w:rPr>
        <w:t xml:space="preserve"> (słownie: </w:t>
      </w:r>
      <w:r w:rsidR="006156EB">
        <w:rPr>
          <w:sz w:val="24"/>
          <w:szCs w:val="24"/>
        </w:rPr>
        <w:t>………………………………………...</w:t>
      </w:r>
      <w:r>
        <w:rPr>
          <w:sz w:val="24"/>
          <w:szCs w:val="24"/>
        </w:rPr>
        <w:t>), wraz z</w:t>
      </w:r>
      <w:r w:rsidR="002E58D7">
        <w:rPr>
          <w:sz w:val="24"/>
          <w:szCs w:val="24"/>
        </w:rPr>
        <w:t> </w:t>
      </w:r>
      <w:r>
        <w:rPr>
          <w:sz w:val="24"/>
          <w:szCs w:val="24"/>
        </w:rPr>
        <w:t>podatkiem VAT w obowiązującej wysokości, zwane dalej wartością robót lub wynagrodzeniem.</w:t>
      </w:r>
    </w:p>
    <w:p w14:paraId="7AA94232" w14:textId="5338C318" w:rsidR="006D28BD" w:rsidRPr="00DC0149" w:rsidRDefault="00EE08E4" w:rsidP="00BD7663">
      <w:pPr>
        <w:numPr>
          <w:ilvl w:val="1"/>
          <w:numId w:val="8"/>
        </w:numPr>
        <w:tabs>
          <w:tab w:val="clear" w:pos="1440"/>
          <w:tab w:val="num" w:pos="426"/>
          <w:tab w:val="num" w:pos="2160"/>
        </w:tabs>
        <w:ind w:left="426" w:hanging="426"/>
        <w:jc w:val="both"/>
        <w:rPr>
          <w:bCs/>
          <w:color w:val="FF0000"/>
          <w:sz w:val="24"/>
          <w:szCs w:val="24"/>
        </w:rPr>
      </w:pPr>
      <w:r w:rsidRPr="009A1D14">
        <w:rPr>
          <w:rFonts w:eastAsia="Arial"/>
          <w:kern w:val="2"/>
          <w:sz w:val="24"/>
          <w:szCs w:val="24"/>
          <w:shd w:val="clear" w:color="auto" w:fill="FFFFFF"/>
          <w:lang w:eastAsia="zh-CN"/>
        </w:rPr>
        <w:lastRenderedPageBreak/>
        <w:t xml:space="preserve">Wynagrodzenie określone przez Wykonawcę uwzględnia wszystkie koszty i ryzyka, jakie Wykonawca ponosi z tytułu realizacji </w:t>
      </w:r>
      <w:r w:rsidR="002E58D7">
        <w:rPr>
          <w:rFonts w:eastAsia="Arial"/>
          <w:kern w:val="2"/>
          <w:sz w:val="24"/>
          <w:szCs w:val="24"/>
          <w:shd w:val="clear" w:color="auto" w:fill="FFFFFF"/>
          <w:lang w:eastAsia="zh-CN"/>
        </w:rPr>
        <w:t>p</w:t>
      </w:r>
      <w:r w:rsidRPr="009A1D14">
        <w:rPr>
          <w:rFonts w:eastAsia="Arial"/>
          <w:kern w:val="2"/>
          <w:sz w:val="24"/>
          <w:szCs w:val="24"/>
          <w:shd w:val="clear" w:color="auto" w:fill="FFFFFF"/>
          <w:lang w:eastAsia="zh-CN"/>
        </w:rPr>
        <w:t xml:space="preserve">rzedmiotu </w:t>
      </w:r>
      <w:r w:rsidR="002E58D7">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 xml:space="preserve">mowy, w tym koszty wykonania wszystkich prac niezbędnych do wykonania przedmiotu umowy, w szczególności robót tymczasowych i prac towarzyszących. Wynagrodzenie nie podlega zmianie z zastrzeżeniem postanowień niniejszej </w:t>
      </w:r>
      <w:r w:rsidR="00C972C6">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 xml:space="preserve">mowy. Strony wyłączają niniejszym zastosowanie art. 405 </w:t>
      </w:r>
      <w:r w:rsidR="00AD64BA">
        <w:rPr>
          <w:rFonts w:eastAsia="Arial"/>
          <w:kern w:val="2"/>
          <w:sz w:val="24"/>
          <w:szCs w:val="24"/>
          <w:shd w:val="clear" w:color="auto" w:fill="FFFFFF"/>
          <w:lang w:eastAsia="zh-CN"/>
        </w:rPr>
        <w:t xml:space="preserve">ustawy z dnia 23 kwietnia 1964 r. </w:t>
      </w:r>
      <w:r w:rsidRPr="009A1D14">
        <w:rPr>
          <w:rFonts w:eastAsia="Arial"/>
          <w:kern w:val="2"/>
          <w:sz w:val="24"/>
          <w:szCs w:val="24"/>
          <w:shd w:val="clear" w:color="auto" w:fill="FFFFFF"/>
          <w:lang w:eastAsia="zh-CN"/>
        </w:rPr>
        <w:t>Kodeks cywiln</w:t>
      </w:r>
      <w:r w:rsidR="00AD64BA">
        <w:rPr>
          <w:rFonts w:eastAsia="Arial"/>
          <w:kern w:val="2"/>
          <w:sz w:val="24"/>
          <w:szCs w:val="24"/>
          <w:shd w:val="clear" w:color="auto" w:fill="FFFFFF"/>
          <w:lang w:eastAsia="zh-CN"/>
        </w:rPr>
        <w:t>y (Dz. U. z 2026 r. poz. 795)</w:t>
      </w:r>
      <w:r w:rsidRPr="009A1D14">
        <w:rPr>
          <w:rFonts w:eastAsia="Arial"/>
          <w:kern w:val="2"/>
          <w:sz w:val="24"/>
          <w:szCs w:val="24"/>
          <w:shd w:val="clear" w:color="auto" w:fill="FFFFFF"/>
          <w:lang w:eastAsia="zh-CN"/>
        </w:rPr>
        <w:t xml:space="preserve"> w odniesieniu do robót nieobjętych przedmiotem </w:t>
      </w:r>
      <w:r w:rsidR="002E58D7">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 xml:space="preserve">mowy, a wykonanych przez Wykonawcę przy okazji realizacji </w:t>
      </w:r>
      <w:r w:rsidR="002E58D7">
        <w:rPr>
          <w:rFonts w:eastAsia="Arial"/>
          <w:kern w:val="2"/>
          <w:sz w:val="24"/>
          <w:szCs w:val="24"/>
          <w:shd w:val="clear" w:color="auto" w:fill="FFFFFF"/>
          <w:lang w:eastAsia="zh-CN"/>
        </w:rPr>
        <w:t>p</w:t>
      </w:r>
      <w:r w:rsidRPr="009A1D14">
        <w:rPr>
          <w:rFonts w:eastAsia="Arial"/>
          <w:kern w:val="2"/>
          <w:sz w:val="24"/>
          <w:szCs w:val="24"/>
          <w:shd w:val="clear" w:color="auto" w:fill="FFFFFF"/>
          <w:lang w:eastAsia="zh-CN"/>
        </w:rPr>
        <w:t xml:space="preserve">rzedmiotu </w:t>
      </w:r>
      <w:r w:rsidR="002E58D7">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mowy, jeżeli nie zostały przez Zamawiającego zlecone Wykonawcy w oparciu o</w:t>
      </w:r>
      <w:r w:rsidR="00AD64BA">
        <w:rPr>
          <w:rFonts w:eastAsia="Arial"/>
          <w:kern w:val="2"/>
          <w:sz w:val="24"/>
          <w:szCs w:val="24"/>
          <w:shd w:val="clear" w:color="auto" w:fill="FFFFFF"/>
          <w:lang w:eastAsia="zh-CN"/>
        </w:rPr>
        <w:t> </w:t>
      </w:r>
      <w:r w:rsidRPr="009A1D14">
        <w:rPr>
          <w:rFonts w:eastAsia="Arial"/>
          <w:kern w:val="2"/>
          <w:sz w:val="24"/>
          <w:szCs w:val="24"/>
          <w:shd w:val="clear" w:color="auto" w:fill="FFFFFF"/>
          <w:lang w:eastAsia="zh-CN"/>
        </w:rPr>
        <w:t>ważną umowę.</w:t>
      </w:r>
    </w:p>
    <w:p w14:paraId="43A15BFE" w14:textId="548CF60A" w:rsidR="00DC0149" w:rsidRDefault="00DC0149" w:rsidP="00BD7663">
      <w:pPr>
        <w:numPr>
          <w:ilvl w:val="1"/>
          <w:numId w:val="8"/>
        </w:numPr>
        <w:tabs>
          <w:tab w:val="clear" w:pos="1440"/>
          <w:tab w:val="num" w:pos="426"/>
          <w:tab w:val="num" w:pos="2160"/>
        </w:tabs>
        <w:ind w:left="426" w:hanging="426"/>
        <w:jc w:val="both"/>
        <w:rPr>
          <w:bCs/>
          <w:color w:val="FF0000"/>
          <w:sz w:val="24"/>
          <w:szCs w:val="24"/>
        </w:rPr>
      </w:pPr>
      <w:r>
        <w:rPr>
          <w:bCs/>
          <w:color w:val="FF0000"/>
          <w:sz w:val="24"/>
          <w:szCs w:val="24"/>
        </w:rPr>
        <w:t xml:space="preserve">Z uwagi na współfinansowanie, wspólne przygotowanie i realizowanie zadania </w:t>
      </w:r>
      <w:r w:rsidR="00F640E7">
        <w:rPr>
          <w:bCs/>
          <w:color w:val="FF0000"/>
          <w:sz w:val="24"/>
          <w:szCs w:val="24"/>
        </w:rPr>
        <w:t xml:space="preserve">Wojewódzkiego Inspektoratu Ochrony Środowiska w Bydgoszczy </w:t>
      </w:r>
      <w:r>
        <w:rPr>
          <w:bCs/>
          <w:color w:val="FF0000"/>
          <w:sz w:val="24"/>
          <w:szCs w:val="24"/>
        </w:rPr>
        <w:t>z Głównym Inspektoratem Ochrony Środowiska w Warszawie</w:t>
      </w:r>
      <w:r w:rsidR="00AC612C">
        <w:rPr>
          <w:bCs/>
          <w:color w:val="FF0000"/>
          <w:sz w:val="24"/>
          <w:szCs w:val="24"/>
        </w:rPr>
        <w:t>,</w:t>
      </w:r>
      <w:r>
        <w:rPr>
          <w:bCs/>
          <w:color w:val="FF0000"/>
          <w:sz w:val="24"/>
          <w:szCs w:val="24"/>
        </w:rPr>
        <w:t xml:space="preserve"> Wykonawca wystawi za realizację zadania </w:t>
      </w:r>
      <w:r w:rsidR="00446DBB">
        <w:rPr>
          <w:bCs/>
          <w:color w:val="FF0000"/>
          <w:sz w:val="24"/>
          <w:szCs w:val="24"/>
        </w:rPr>
        <w:t xml:space="preserve">trzy </w:t>
      </w:r>
      <w:r>
        <w:rPr>
          <w:bCs/>
          <w:color w:val="FF0000"/>
          <w:sz w:val="24"/>
          <w:szCs w:val="24"/>
        </w:rPr>
        <w:t xml:space="preserve">faktury/rachunki  zgodnie z procentowym udziałem wynikającym z władania nieruchomością </w:t>
      </w:r>
      <w:r w:rsidR="00446DBB">
        <w:rPr>
          <w:bCs/>
          <w:color w:val="FF0000"/>
          <w:sz w:val="24"/>
          <w:szCs w:val="24"/>
        </w:rPr>
        <w:t xml:space="preserve">oraz otrzymaną kwotą dofinansowania </w:t>
      </w:r>
      <w:r>
        <w:rPr>
          <w:bCs/>
          <w:color w:val="FF0000"/>
          <w:sz w:val="24"/>
          <w:szCs w:val="24"/>
        </w:rPr>
        <w:t>tj.:</w:t>
      </w:r>
    </w:p>
    <w:p w14:paraId="69844E73" w14:textId="5614EDF2" w:rsidR="00446DBB" w:rsidRDefault="00F640E7" w:rsidP="00DC0149">
      <w:pPr>
        <w:pStyle w:val="Akapitzlist"/>
        <w:numPr>
          <w:ilvl w:val="2"/>
          <w:numId w:val="8"/>
        </w:numPr>
        <w:tabs>
          <w:tab w:val="num" w:pos="2160"/>
        </w:tabs>
        <w:ind w:left="851"/>
        <w:jc w:val="both"/>
        <w:rPr>
          <w:bCs/>
          <w:color w:val="FF0000"/>
          <w:sz w:val="24"/>
          <w:szCs w:val="24"/>
        </w:rPr>
      </w:pPr>
      <w:r>
        <w:rPr>
          <w:bCs/>
          <w:color w:val="FF0000"/>
          <w:sz w:val="24"/>
          <w:szCs w:val="24"/>
        </w:rPr>
        <w:t xml:space="preserve">na rzecz </w:t>
      </w:r>
      <w:r w:rsidR="00DC0149">
        <w:rPr>
          <w:bCs/>
          <w:color w:val="FF0000"/>
          <w:sz w:val="24"/>
          <w:szCs w:val="24"/>
        </w:rPr>
        <w:t>Wojewódzki</w:t>
      </w:r>
      <w:r>
        <w:rPr>
          <w:bCs/>
          <w:color w:val="FF0000"/>
          <w:sz w:val="24"/>
          <w:szCs w:val="24"/>
        </w:rPr>
        <w:t>ego</w:t>
      </w:r>
      <w:r w:rsidR="00DC0149">
        <w:rPr>
          <w:bCs/>
          <w:color w:val="FF0000"/>
          <w:sz w:val="24"/>
          <w:szCs w:val="24"/>
        </w:rPr>
        <w:t xml:space="preserve"> Inspektorat</w:t>
      </w:r>
      <w:r>
        <w:rPr>
          <w:bCs/>
          <w:color w:val="FF0000"/>
          <w:sz w:val="24"/>
          <w:szCs w:val="24"/>
        </w:rPr>
        <w:t>u</w:t>
      </w:r>
      <w:r w:rsidR="00DC0149">
        <w:rPr>
          <w:bCs/>
          <w:color w:val="FF0000"/>
          <w:sz w:val="24"/>
          <w:szCs w:val="24"/>
        </w:rPr>
        <w:t xml:space="preserve"> Ochrony Środowiska w Bydgoszczy – </w:t>
      </w:r>
      <w:r>
        <w:rPr>
          <w:bCs/>
          <w:color w:val="FF0000"/>
          <w:sz w:val="24"/>
          <w:szCs w:val="24"/>
        </w:rPr>
        <w:t xml:space="preserve">w wysokości </w:t>
      </w:r>
      <w:r w:rsidR="00446DBB">
        <w:rPr>
          <w:bCs/>
          <w:color w:val="FF0000"/>
          <w:sz w:val="24"/>
          <w:szCs w:val="24"/>
        </w:rPr>
        <w:t>60.434,12 złotych (sześćdziesiąt tysięcy czterysta trzydzieści cztery złote i 12/100);</w:t>
      </w:r>
    </w:p>
    <w:p w14:paraId="3A59B9DC" w14:textId="6040D0FA" w:rsidR="00DC0149" w:rsidRPr="00667AE6" w:rsidRDefault="00446DBB" w:rsidP="00446DBB">
      <w:pPr>
        <w:pStyle w:val="Akapitzlist"/>
        <w:numPr>
          <w:ilvl w:val="2"/>
          <w:numId w:val="8"/>
        </w:numPr>
        <w:tabs>
          <w:tab w:val="num" w:pos="2160"/>
        </w:tabs>
        <w:ind w:left="851"/>
        <w:jc w:val="both"/>
        <w:rPr>
          <w:bCs/>
          <w:color w:val="FF0000"/>
          <w:sz w:val="24"/>
          <w:szCs w:val="24"/>
        </w:rPr>
      </w:pPr>
      <w:r>
        <w:rPr>
          <w:bCs/>
          <w:color w:val="FF0000"/>
          <w:sz w:val="24"/>
          <w:szCs w:val="24"/>
        </w:rPr>
        <w:t xml:space="preserve">na rzecz Wojewódzkiego Inspektoratu Ochrony Środowiska w Bydgoszczy – w wysokości </w:t>
      </w:r>
      <w:r w:rsidR="00DC0149" w:rsidRPr="00667AE6">
        <w:rPr>
          <w:bCs/>
          <w:color w:val="FF0000"/>
          <w:sz w:val="24"/>
          <w:szCs w:val="24"/>
        </w:rPr>
        <w:t>36,97 %</w:t>
      </w:r>
      <w:r w:rsidR="00F640E7" w:rsidRPr="00667AE6">
        <w:rPr>
          <w:bCs/>
          <w:color w:val="FF0000"/>
          <w:sz w:val="24"/>
          <w:szCs w:val="24"/>
        </w:rPr>
        <w:t xml:space="preserve"> </w:t>
      </w:r>
      <w:r>
        <w:rPr>
          <w:bCs/>
          <w:color w:val="FF0000"/>
          <w:sz w:val="24"/>
          <w:szCs w:val="24"/>
        </w:rPr>
        <w:t xml:space="preserve">kwoty </w:t>
      </w:r>
      <w:r w:rsidR="00F640E7" w:rsidRPr="00667AE6">
        <w:rPr>
          <w:bCs/>
          <w:color w:val="FF0000"/>
          <w:sz w:val="24"/>
          <w:szCs w:val="24"/>
        </w:rPr>
        <w:t>wynagrodzenia brutto wskazanego w § 7 ust. 1 umowy</w:t>
      </w:r>
      <w:r>
        <w:rPr>
          <w:bCs/>
          <w:color w:val="FF0000"/>
          <w:sz w:val="24"/>
          <w:szCs w:val="24"/>
        </w:rPr>
        <w:t xml:space="preserve"> pomniejszonego o kwotę 60.434,12 złotych (sześćdziesiąt tysięcy czterysta trzydzieści cztery złote i 12/100)</w:t>
      </w:r>
      <w:r w:rsidR="00F640E7" w:rsidRPr="00667AE6">
        <w:rPr>
          <w:bCs/>
          <w:color w:val="FF0000"/>
          <w:sz w:val="24"/>
          <w:szCs w:val="24"/>
        </w:rPr>
        <w:t>;</w:t>
      </w:r>
    </w:p>
    <w:p w14:paraId="7D61BF3B" w14:textId="3EC7B214" w:rsidR="00DC0149" w:rsidRPr="00DC0149" w:rsidRDefault="00F640E7" w:rsidP="00DC0149">
      <w:pPr>
        <w:pStyle w:val="Akapitzlist"/>
        <w:numPr>
          <w:ilvl w:val="2"/>
          <w:numId w:val="8"/>
        </w:numPr>
        <w:ind w:left="851"/>
        <w:jc w:val="both"/>
        <w:rPr>
          <w:bCs/>
          <w:color w:val="FF0000"/>
          <w:sz w:val="24"/>
          <w:szCs w:val="24"/>
        </w:rPr>
      </w:pPr>
      <w:r>
        <w:rPr>
          <w:bCs/>
          <w:color w:val="FF0000"/>
          <w:sz w:val="24"/>
          <w:szCs w:val="24"/>
        </w:rPr>
        <w:t xml:space="preserve">na rzecz </w:t>
      </w:r>
      <w:r w:rsidR="00DC0149">
        <w:rPr>
          <w:bCs/>
          <w:color w:val="FF0000"/>
          <w:sz w:val="24"/>
          <w:szCs w:val="24"/>
        </w:rPr>
        <w:t>Główn</w:t>
      </w:r>
      <w:r>
        <w:rPr>
          <w:bCs/>
          <w:color w:val="FF0000"/>
          <w:sz w:val="24"/>
          <w:szCs w:val="24"/>
        </w:rPr>
        <w:t>ego</w:t>
      </w:r>
      <w:r w:rsidR="00DC0149">
        <w:rPr>
          <w:bCs/>
          <w:color w:val="FF0000"/>
          <w:sz w:val="24"/>
          <w:szCs w:val="24"/>
        </w:rPr>
        <w:t xml:space="preserve"> Inspektorat</w:t>
      </w:r>
      <w:r>
        <w:rPr>
          <w:bCs/>
          <w:color w:val="FF0000"/>
          <w:sz w:val="24"/>
          <w:szCs w:val="24"/>
        </w:rPr>
        <w:t>u</w:t>
      </w:r>
      <w:r w:rsidR="00DC0149">
        <w:rPr>
          <w:bCs/>
          <w:color w:val="FF0000"/>
          <w:sz w:val="24"/>
          <w:szCs w:val="24"/>
        </w:rPr>
        <w:t xml:space="preserve"> Ochrony Środowiska –</w:t>
      </w:r>
      <w:r>
        <w:rPr>
          <w:bCs/>
          <w:color w:val="FF0000"/>
          <w:sz w:val="24"/>
          <w:szCs w:val="24"/>
        </w:rPr>
        <w:t xml:space="preserve"> w wysokości</w:t>
      </w:r>
      <w:r w:rsidR="00DC0149">
        <w:rPr>
          <w:bCs/>
          <w:color w:val="FF0000"/>
          <w:sz w:val="24"/>
          <w:szCs w:val="24"/>
        </w:rPr>
        <w:t xml:space="preserve"> 63,03 %</w:t>
      </w:r>
      <w:r>
        <w:rPr>
          <w:bCs/>
          <w:color w:val="FF0000"/>
          <w:sz w:val="24"/>
          <w:szCs w:val="24"/>
        </w:rPr>
        <w:t xml:space="preserve"> </w:t>
      </w:r>
      <w:r w:rsidR="00446DBB">
        <w:rPr>
          <w:bCs/>
          <w:color w:val="FF0000"/>
          <w:sz w:val="24"/>
          <w:szCs w:val="24"/>
        </w:rPr>
        <w:t xml:space="preserve">kwoty </w:t>
      </w:r>
      <w:r>
        <w:rPr>
          <w:bCs/>
          <w:color w:val="FF0000"/>
          <w:sz w:val="24"/>
          <w:szCs w:val="24"/>
        </w:rPr>
        <w:t>wynagrodzenia brutto wskazanego w § 7 ust. 1 umowy</w:t>
      </w:r>
      <w:r w:rsidR="00446DBB">
        <w:rPr>
          <w:bCs/>
          <w:color w:val="FF0000"/>
          <w:sz w:val="24"/>
          <w:szCs w:val="24"/>
        </w:rPr>
        <w:t xml:space="preserve"> pomniejszonego o kwotę 60.434,12 złotych (sześćdziesiąt tysięcy czterysta trzydzieści cztery złote i 12/100).</w:t>
      </w:r>
    </w:p>
    <w:p w14:paraId="42CACD34" w14:textId="5D004104" w:rsidR="00230AA5" w:rsidRPr="006D28BD" w:rsidRDefault="00230AA5" w:rsidP="00BD7663">
      <w:pPr>
        <w:numPr>
          <w:ilvl w:val="1"/>
          <w:numId w:val="8"/>
        </w:numPr>
        <w:tabs>
          <w:tab w:val="clear" w:pos="1440"/>
          <w:tab w:val="num" w:pos="426"/>
          <w:tab w:val="num" w:pos="2160"/>
        </w:tabs>
        <w:ind w:left="426" w:hanging="426"/>
        <w:jc w:val="both"/>
        <w:rPr>
          <w:bCs/>
          <w:color w:val="FF0000"/>
          <w:sz w:val="24"/>
          <w:szCs w:val="24"/>
        </w:rPr>
      </w:pPr>
      <w:r w:rsidRPr="006D28BD">
        <w:rPr>
          <w:sz w:val="24"/>
          <w:szCs w:val="24"/>
        </w:rPr>
        <w:t>Podstawą rozliczenia będ</w:t>
      </w:r>
      <w:r w:rsidR="00DC0149">
        <w:rPr>
          <w:sz w:val="24"/>
          <w:szCs w:val="24"/>
        </w:rPr>
        <w:t>ą</w:t>
      </w:r>
      <w:r w:rsidRPr="006D28BD">
        <w:rPr>
          <w:sz w:val="24"/>
          <w:szCs w:val="24"/>
        </w:rPr>
        <w:t xml:space="preserve"> faktur</w:t>
      </w:r>
      <w:r w:rsidR="00DC0149">
        <w:rPr>
          <w:sz w:val="24"/>
          <w:szCs w:val="24"/>
        </w:rPr>
        <w:t>y</w:t>
      </w:r>
      <w:r w:rsidR="00EE08E4" w:rsidRPr="006D28BD">
        <w:rPr>
          <w:sz w:val="24"/>
          <w:szCs w:val="24"/>
        </w:rPr>
        <w:t>/rachun</w:t>
      </w:r>
      <w:r w:rsidR="00DC0149">
        <w:rPr>
          <w:sz w:val="24"/>
          <w:szCs w:val="24"/>
        </w:rPr>
        <w:t>ki</w:t>
      </w:r>
      <w:r w:rsidR="00EE08E4" w:rsidRPr="006D28BD">
        <w:rPr>
          <w:sz w:val="24"/>
          <w:szCs w:val="24"/>
        </w:rPr>
        <w:t xml:space="preserve"> </w:t>
      </w:r>
      <w:r w:rsidRPr="006D28BD">
        <w:rPr>
          <w:sz w:val="24"/>
          <w:szCs w:val="24"/>
        </w:rPr>
        <w:t>wystawion</w:t>
      </w:r>
      <w:r w:rsidR="00DC0149">
        <w:rPr>
          <w:sz w:val="24"/>
          <w:szCs w:val="24"/>
        </w:rPr>
        <w:t>e</w:t>
      </w:r>
      <w:r w:rsidRPr="006D28BD">
        <w:rPr>
          <w:sz w:val="24"/>
          <w:szCs w:val="24"/>
        </w:rPr>
        <w:t xml:space="preserve"> przez Wykonawcę po sporządzeniu protokołu odbioru końcowego, o którym mowa w § 4 ust. 6</w:t>
      </w:r>
      <w:r w:rsidR="00BA0618" w:rsidRPr="006D28BD">
        <w:rPr>
          <w:sz w:val="24"/>
          <w:szCs w:val="24"/>
        </w:rPr>
        <w:t xml:space="preserve"> oraz przedłożeniu dowodów potwierdzających zapłatę wymagalnego wynagrodzenia podwykonawcom lub dalszym podwykonawcom. </w:t>
      </w:r>
      <w:r w:rsidR="00BA0618" w:rsidRPr="006D28BD">
        <w:rPr>
          <w:sz w:val="24"/>
          <w:szCs w:val="24"/>
          <w:lang w:eastAsia="ar-SA"/>
        </w:rPr>
        <w:t>Dowodami, o których mowa powyżej, mogą być w szczególności oświadczenia podwykonawców o uregulowaniu należności lub potwierdzenia dokonania przelewów, przy czym katalog dowodów ma charakter otwarty.</w:t>
      </w:r>
    </w:p>
    <w:p w14:paraId="792F1543" w14:textId="6ABF7A68" w:rsidR="00230AA5" w:rsidRDefault="00230AA5" w:rsidP="00BD7663">
      <w:pPr>
        <w:numPr>
          <w:ilvl w:val="1"/>
          <w:numId w:val="8"/>
        </w:numPr>
        <w:tabs>
          <w:tab w:val="clear" w:pos="1440"/>
          <w:tab w:val="num" w:pos="426"/>
          <w:tab w:val="num" w:pos="2160"/>
        </w:tabs>
        <w:ind w:left="426" w:hanging="426"/>
        <w:jc w:val="both"/>
        <w:rPr>
          <w:bCs/>
          <w:sz w:val="24"/>
          <w:szCs w:val="24"/>
        </w:rPr>
      </w:pPr>
      <w:r>
        <w:rPr>
          <w:sz w:val="24"/>
          <w:szCs w:val="24"/>
        </w:rPr>
        <w:t>Termin płatności faktur</w:t>
      </w:r>
      <w:r w:rsidR="00EE08E4">
        <w:rPr>
          <w:sz w:val="24"/>
          <w:szCs w:val="24"/>
        </w:rPr>
        <w:t>/rachunk</w:t>
      </w:r>
      <w:r w:rsidR="00DC0149">
        <w:rPr>
          <w:sz w:val="24"/>
          <w:szCs w:val="24"/>
        </w:rPr>
        <w:t>ów</w:t>
      </w:r>
      <w:r>
        <w:rPr>
          <w:sz w:val="24"/>
          <w:szCs w:val="24"/>
        </w:rPr>
        <w:t xml:space="preserve"> ustala się na 14 dni licząc od dnia </w:t>
      </w:r>
      <w:r w:rsidR="002E58D7">
        <w:rPr>
          <w:sz w:val="24"/>
          <w:szCs w:val="24"/>
        </w:rPr>
        <w:t xml:space="preserve">doręczenia </w:t>
      </w:r>
      <w:r>
        <w:rPr>
          <w:sz w:val="24"/>
          <w:szCs w:val="24"/>
        </w:rPr>
        <w:t>Zamawiające</w:t>
      </w:r>
      <w:r w:rsidR="002E58D7">
        <w:rPr>
          <w:sz w:val="24"/>
          <w:szCs w:val="24"/>
        </w:rPr>
        <w:t>mu bądź od dnia</w:t>
      </w:r>
      <w:r w:rsidR="00621587">
        <w:rPr>
          <w:sz w:val="24"/>
          <w:szCs w:val="24"/>
        </w:rPr>
        <w:t xml:space="preserve"> zarejestrowania w </w:t>
      </w:r>
      <w:proofErr w:type="spellStart"/>
      <w:r w:rsidR="00621587">
        <w:rPr>
          <w:sz w:val="24"/>
          <w:szCs w:val="24"/>
        </w:rPr>
        <w:t>KSeF</w:t>
      </w:r>
      <w:proofErr w:type="spellEnd"/>
      <w:r w:rsidR="00621587">
        <w:rPr>
          <w:sz w:val="24"/>
          <w:szCs w:val="24"/>
        </w:rPr>
        <w:t xml:space="preserve"> (jeżeli dotyczy)</w:t>
      </w:r>
      <w:r>
        <w:rPr>
          <w:sz w:val="24"/>
          <w:szCs w:val="24"/>
        </w:rPr>
        <w:t xml:space="preserve">. </w:t>
      </w:r>
    </w:p>
    <w:p w14:paraId="1E4FA63A" w14:textId="34A5CF19" w:rsidR="00230AA5" w:rsidRDefault="00230AA5" w:rsidP="00BD7663">
      <w:pPr>
        <w:numPr>
          <w:ilvl w:val="1"/>
          <w:numId w:val="8"/>
        </w:numPr>
        <w:tabs>
          <w:tab w:val="clear" w:pos="1440"/>
          <w:tab w:val="num" w:pos="426"/>
          <w:tab w:val="num" w:pos="2160"/>
        </w:tabs>
        <w:ind w:left="426" w:hanging="426"/>
        <w:jc w:val="both"/>
        <w:rPr>
          <w:bCs/>
          <w:sz w:val="24"/>
          <w:szCs w:val="24"/>
        </w:rPr>
      </w:pPr>
      <w:r w:rsidRPr="006D28BD">
        <w:rPr>
          <w:b/>
          <w:bCs/>
          <w:sz w:val="24"/>
          <w:szCs w:val="24"/>
        </w:rPr>
        <w:t>Wykonawca oświadcza, że jest</w:t>
      </w:r>
      <w:r w:rsidR="002E58D7" w:rsidRPr="006D28BD">
        <w:rPr>
          <w:sz w:val="24"/>
          <w:szCs w:val="24"/>
        </w:rPr>
        <w:t xml:space="preserve"> (stosuje się zapisy w ust. </w:t>
      </w:r>
      <w:r w:rsidR="00373C27" w:rsidRPr="006D28BD">
        <w:rPr>
          <w:sz w:val="24"/>
          <w:szCs w:val="24"/>
        </w:rPr>
        <w:t>8-11)</w:t>
      </w:r>
      <w:r w:rsidR="006D28BD" w:rsidRPr="006D28BD">
        <w:rPr>
          <w:sz w:val="24"/>
          <w:szCs w:val="24"/>
        </w:rPr>
        <w:t xml:space="preserve"> </w:t>
      </w:r>
      <w:r w:rsidR="002E58D7" w:rsidRPr="006D28BD">
        <w:rPr>
          <w:sz w:val="24"/>
          <w:szCs w:val="24"/>
        </w:rPr>
        <w:t>/</w:t>
      </w:r>
      <w:r w:rsidR="006D28BD" w:rsidRPr="006D28BD">
        <w:rPr>
          <w:sz w:val="24"/>
          <w:szCs w:val="24"/>
        </w:rPr>
        <w:t xml:space="preserve"> </w:t>
      </w:r>
      <w:r w:rsidR="002E58D7" w:rsidRPr="006D28BD">
        <w:rPr>
          <w:b/>
          <w:bCs/>
          <w:sz w:val="24"/>
          <w:szCs w:val="24"/>
        </w:rPr>
        <w:t>nie jest</w:t>
      </w:r>
      <w:r w:rsidRPr="006D28BD">
        <w:rPr>
          <w:sz w:val="24"/>
          <w:szCs w:val="24"/>
        </w:rPr>
        <w:t xml:space="preserve"> </w:t>
      </w:r>
      <w:r w:rsidR="00373C27" w:rsidRPr="006D28BD">
        <w:rPr>
          <w:sz w:val="24"/>
          <w:szCs w:val="24"/>
        </w:rPr>
        <w:t xml:space="preserve">(nie stosuje się zapisów ust. 8-11) </w:t>
      </w:r>
      <w:r w:rsidRPr="006D28BD">
        <w:rPr>
          <w:b/>
          <w:bCs/>
          <w:sz w:val="24"/>
          <w:szCs w:val="24"/>
        </w:rPr>
        <w:t>płatnikiem podatku VAT</w:t>
      </w:r>
      <w:r w:rsidR="00185D76" w:rsidRPr="006D28BD">
        <w:rPr>
          <w:b/>
          <w:bCs/>
          <w:sz w:val="24"/>
          <w:szCs w:val="24"/>
        </w:rPr>
        <w:t>.</w:t>
      </w:r>
    </w:p>
    <w:p w14:paraId="3AE7EAE2" w14:textId="77777777" w:rsidR="00EE08E4" w:rsidRDefault="00230AA5" w:rsidP="00BD7663">
      <w:pPr>
        <w:numPr>
          <w:ilvl w:val="1"/>
          <w:numId w:val="8"/>
        </w:numPr>
        <w:tabs>
          <w:tab w:val="clear" w:pos="1440"/>
          <w:tab w:val="num" w:pos="426"/>
          <w:tab w:val="num" w:pos="2160"/>
        </w:tabs>
        <w:ind w:left="426" w:hanging="426"/>
        <w:jc w:val="both"/>
        <w:rPr>
          <w:bCs/>
          <w:sz w:val="24"/>
          <w:szCs w:val="24"/>
        </w:rPr>
      </w:pPr>
      <w:r>
        <w:rPr>
          <w:sz w:val="24"/>
          <w:szCs w:val="24"/>
        </w:rPr>
        <w:t>Dniem zapłaty będzie dzień obciążenia rachunku Zamawiającego.</w:t>
      </w:r>
    </w:p>
    <w:p w14:paraId="6E77BD96" w14:textId="4F9127C0" w:rsidR="00EE08E4" w:rsidRPr="009A1D14" w:rsidRDefault="00EE08E4" w:rsidP="00BD7663">
      <w:pPr>
        <w:numPr>
          <w:ilvl w:val="1"/>
          <w:numId w:val="8"/>
        </w:numPr>
        <w:tabs>
          <w:tab w:val="clear" w:pos="1440"/>
          <w:tab w:val="num" w:pos="426"/>
          <w:tab w:val="num" w:pos="2160"/>
        </w:tabs>
        <w:ind w:left="426" w:hanging="426"/>
        <w:jc w:val="both"/>
        <w:rPr>
          <w:bCs/>
          <w:sz w:val="24"/>
          <w:szCs w:val="24"/>
        </w:rPr>
      </w:pPr>
      <w:r w:rsidRPr="009A1D14">
        <w:rPr>
          <w:rFonts w:eastAsia="Arial"/>
          <w:sz w:val="24"/>
          <w:szCs w:val="24"/>
          <w:shd w:val="clear" w:color="auto" w:fill="FFFFFF"/>
          <w:lang w:eastAsia="zh-CN"/>
        </w:rPr>
        <w:t xml:space="preserve">Wynagrodzenie Wykonawcy zostanie zapłacone przelewem na rachunek bankowy </w:t>
      </w:r>
      <w:r w:rsidRPr="009A1D14">
        <w:rPr>
          <w:rFonts w:eastAsia="Arial"/>
          <w:sz w:val="24"/>
          <w:szCs w:val="24"/>
          <w:shd w:val="clear" w:color="auto" w:fill="FFFFFF"/>
          <w:lang w:eastAsia="zh-CN"/>
        </w:rPr>
        <w:br/>
        <w:t>wskazany przez Wykonawcę na faktur</w:t>
      </w:r>
      <w:r w:rsidR="00F640E7">
        <w:rPr>
          <w:rFonts w:eastAsia="Arial"/>
          <w:sz w:val="24"/>
          <w:szCs w:val="24"/>
          <w:shd w:val="clear" w:color="auto" w:fill="FFFFFF"/>
          <w:lang w:eastAsia="zh-CN"/>
        </w:rPr>
        <w:t>ach</w:t>
      </w:r>
      <w:r w:rsidRPr="009A1D14">
        <w:rPr>
          <w:rFonts w:eastAsia="Arial"/>
          <w:sz w:val="24"/>
          <w:szCs w:val="24"/>
          <w:shd w:val="clear" w:color="auto" w:fill="FFFFFF"/>
          <w:lang w:eastAsia="zh-CN"/>
        </w:rPr>
        <w:t>/rachunk</w:t>
      </w:r>
      <w:r w:rsidR="00F640E7">
        <w:rPr>
          <w:rFonts w:eastAsia="Arial"/>
          <w:sz w:val="24"/>
          <w:szCs w:val="24"/>
          <w:shd w:val="clear" w:color="auto" w:fill="FFFFFF"/>
          <w:lang w:eastAsia="zh-CN"/>
        </w:rPr>
        <w:t>ach</w:t>
      </w:r>
      <w:r w:rsidRPr="009A1D14">
        <w:rPr>
          <w:rFonts w:eastAsia="Arial"/>
          <w:sz w:val="24"/>
          <w:szCs w:val="24"/>
          <w:shd w:val="clear" w:color="auto" w:fill="FFFFFF"/>
          <w:lang w:eastAsia="zh-CN"/>
        </w:rPr>
        <w:t>.</w:t>
      </w:r>
    </w:p>
    <w:p w14:paraId="349C3763" w14:textId="0133CF84" w:rsidR="00EE08E4" w:rsidRPr="002E58D7" w:rsidRDefault="00EE08E4" w:rsidP="00BD7663">
      <w:pPr>
        <w:numPr>
          <w:ilvl w:val="1"/>
          <w:numId w:val="8"/>
        </w:numPr>
        <w:tabs>
          <w:tab w:val="clear" w:pos="1440"/>
          <w:tab w:val="num" w:pos="426"/>
          <w:tab w:val="num" w:pos="2160"/>
        </w:tabs>
        <w:ind w:left="426" w:hanging="426"/>
        <w:jc w:val="both"/>
        <w:rPr>
          <w:bCs/>
          <w:sz w:val="24"/>
          <w:szCs w:val="24"/>
        </w:rPr>
      </w:pPr>
      <w:r w:rsidRPr="009A1D14">
        <w:rPr>
          <w:rFonts w:eastAsia="Arial"/>
          <w:sz w:val="24"/>
          <w:szCs w:val="24"/>
          <w:shd w:val="clear" w:color="auto" w:fill="FFFFFF"/>
          <w:lang w:eastAsia="zh-CN"/>
        </w:rPr>
        <w:t>Wykonawca oświadcza, iż wskazany rachunek rozliczeniowy będzie rachunkiem, dla którego zgodnie z </w:t>
      </w:r>
      <w:r w:rsidR="00373C27">
        <w:rPr>
          <w:rFonts w:eastAsia="Arial"/>
          <w:sz w:val="24"/>
          <w:szCs w:val="24"/>
          <w:shd w:val="clear" w:color="auto" w:fill="FFFFFF"/>
          <w:lang w:eastAsia="zh-CN"/>
        </w:rPr>
        <w:t>us</w:t>
      </w:r>
      <w:r w:rsidRPr="009A1D14">
        <w:rPr>
          <w:rFonts w:eastAsia="Arial"/>
          <w:sz w:val="24"/>
          <w:szCs w:val="24"/>
          <w:shd w:val="clear" w:color="auto" w:fill="FFFFFF"/>
          <w:lang w:eastAsia="zh-CN"/>
        </w:rPr>
        <w:t>taw</w:t>
      </w:r>
      <w:r w:rsidR="00373C27">
        <w:rPr>
          <w:rFonts w:eastAsia="Arial"/>
          <w:sz w:val="24"/>
          <w:szCs w:val="24"/>
          <w:shd w:val="clear" w:color="auto" w:fill="FFFFFF"/>
          <w:lang w:eastAsia="zh-CN"/>
        </w:rPr>
        <w:t>ą</w:t>
      </w:r>
      <w:r w:rsidRPr="009A1D14">
        <w:rPr>
          <w:rFonts w:eastAsia="Arial"/>
          <w:sz w:val="24"/>
          <w:szCs w:val="24"/>
          <w:shd w:val="clear" w:color="auto" w:fill="FFFFFF"/>
          <w:lang w:eastAsia="zh-CN"/>
        </w:rPr>
        <w:t xml:space="preserve"> z dnia 29 sierpnia 1997 roku – Prawo bankowe (</w:t>
      </w:r>
      <w:proofErr w:type="spellStart"/>
      <w:r w:rsidRPr="009A1D14">
        <w:rPr>
          <w:rFonts w:eastAsia="Arial"/>
          <w:sz w:val="24"/>
          <w:szCs w:val="24"/>
          <w:shd w:val="clear" w:color="auto" w:fill="FFFFFF"/>
          <w:lang w:eastAsia="zh-CN"/>
        </w:rPr>
        <w:t>t.j</w:t>
      </w:r>
      <w:proofErr w:type="spellEnd"/>
      <w:r w:rsidRPr="009A1D14">
        <w:rPr>
          <w:rFonts w:eastAsia="Arial"/>
          <w:sz w:val="24"/>
          <w:szCs w:val="24"/>
          <w:shd w:val="clear" w:color="auto" w:fill="FFFFFF"/>
          <w:lang w:eastAsia="zh-CN"/>
        </w:rPr>
        <w:t>. Dz. U. z 202</w:t>
      </w:r>
      <w:r w:rsidR="00373C27">
        <w:rPr>
          <w:rFonts w:eastAsia="Arial"/>
          <w:sz w:val="24"/>
          <w:szCs w:val="24"/>
          <w:shd w:val="clear" w:color="auto" w:fill="FFFFFF"/>
          <w:lang w:eastAsia="zh-CN"/>
        </w:rPr>
        <w:t>6</w:t>
      </w:r>
      <w:r w:rsidRPr="009A1D14">
        <w:rPr>
          <w:rFonts w:eastAsia="Arial"/>
          <w:sz w:val="24"/>
          <w:szCs w:val="24"/>
          <w:shd w:val="clear" w:color="auto" w:fill="FFFFFF"/>
          <w:lang w:eastAsia="zh-CN"/>
        </w:rPr>
        <w:t xml:space="preserve"> r., poz. </w:t>
      </w:r>
      <w:r w:rsidR="00373C27">
        <w:rPr>
          <w:rFonts w:eastAsia="Arial"/>
          <w:sz w:val="24"/>
          <w:szCs w:val="24"/>
          <w:shd w:val="clear" w:color="auto" w:fill="FFFFFF"/>
          <w:lang w:eastAsia="zh-CN"/>
        </w:rPr>
        <w:t>38</w:t>
      </w:r>
      <w:r w:rsidRPr="009A1D14">
        <w:rPr>
          <w:rFonts w:eastAsia="Arial"/>
          <w:sz w:val="24"/>
          <w:szCs w:val="24"/>
          <w:shd w:val="clear" w:color="auto" w:fill="FFFFFF"/>
          <w:lang w:eastAsia="zh-CN"/>
        </w:rPr>
        <w:t xml:space="preserve"> z</w:t>
      </w:r>
      <w:r w:rsidR="00373C27">
        <w:rPr>
          <w:rFonts w:eastAsia="Arial"/>
          <w:sz w:val="24"/>
          <w:szCs w:val="24"/>
          <w:shd w:val="clear" w:color="auto" w:fill="FFFFFF"/>
          <w:lang w:eastAsia="zh-CN"/>
        </w:rPr>
        <w:t xml:space="preserve"> </w:t>
      </w:r>
      <w:proofErr w:type="spellStart"/>
      <w:r w:rsidR="00373C27">
        <w:rPr>
          <w:rFonts w:eastAsia="Arial"/>
          <w:sz w:val="24"/>
          <w:szCs w:val="24"/>
          <w:shd w:val="clear" w:color="auto" w:fill="FFFFFF"/>
          <w:lang w:eastAsia="zh-CN"/>
        </w:rPr>
        <w:t>późn</w:t>
      </w:r>
      <w:proofErr w:type="spellEnd"/>
      <w:r w:rsidR="00373C27">
        <w:rPr>
          <w:rFonts w:eastAsia="Arial"/>
          <w:sz w:val="24"/>
          <w:szCs w:val="24"/>
          <w:shd w:val="clear" w:color="auto" w:fill="FFFFFF"/>
          <w:lang w:eastAsia="zh-CN"/>
        </w:rPr>
        <w:t>.</w:t>
      </w:r>
      <w:r w:rsidRPr="009A1D14">
        <w:rPr>
          <w:rFonts w:eastAsia="Arial"/>
          <w:sz w:val="24"/>
          <w:szCs w:val="24"/>
          <w:shd w:val="clear" w:color="auto" w:fill="FFFFFF"/>
          <w:lang w:eastAsia="zh-CN"/>
        </w:rPr>
        <w:t xml:space="preserve"> zm.) prowadzony jest rachunek VAT oraz że figurować on będzie w rejestrze podatników podatku od towarów i usług. </w:t>
      </w:r>
      <w:r w:rsidRPr="009A1D14">
        <w:rPr>
          <w:sz w:val="24"/>
          <w:szCs w:val="24"/>
          <w:shd w:val="clear" w:color="auto" w:fill="FFFFFF"/>
        </w:rPr>
        <w:t>Zamawiający może wstrzymać wykonanie płatności w razie niespełniania powyższych wymagań w dacie płatności.</w:t>
      </w:r>
    </w:p>
    <w:p w14:paraId="152ABB7B" w14:textId="629634EA" w:rsidR="00EE08E4" w:rsidRPr="002E58D7" w:rsidRDefault="00EE08E4" w:rsidP="00BD7663">
      <w:pPr>
        <w:numPr>
          <w:ilvl w:val="1"/>
          <w:numId w:val="8"/>
        </w:numPr>
        <w:tabs>
          <w:tab w:val="clear" w:pos="1440"/>
          <w:tab w:val="num" w:pos="426"/>
          <w:tab w:val="num" w:pos="2160"/>
        </w:tabs>
        <w:ind w:left="426" w:hanging="426"/>
        <w:jc w:val="both"/>
        <w:rPr>
          <w:bCs/>
          <w:sz w:val="24"/>
          <w:szCs w:val="24"/>
        </w:rPr>
      </w:pPr>
      <w:r w:rsidRPr="009A1D14">
        <w:rPr>
          <w:sz w:val="24"/>
          <w:szCs w:val="24"/>
          <w:shd w:val="clear" w:color="auto" w:fill="FFFFFF"/>
        </w:rPr>
        <w:t xml:space="preserve">Zamawiający oświadcza, iż będzie realizować płatność za </w:t>
      </w:r>
      <w:r w:rsidRPr="009A1D14">
        <w:rPr>
          <w:rFonts w:eastAsia="Arial"/>
          <w:sz w:val="24"/>
          <w:szCs w:val="24"/>
          <w:shd w:val="clear" w:color="auto" w:fill="FFFFFF"/>
          <w:lang w:eastAsia="zh-CN"/>
        </w:rPr>
        <w:t>faktur</w:t>
      </w:r>
      <w:r w:rsidR="00F640E7">
        <w:rPr>
          <w:rFonts w:eastAsia="Arial"/>
          <w:sz w:val="24"/>
          <w:szCs w:val="24"/>
          <w:shd w:val="clear" w:color="auto" w:fill="FFFFFF"/>
          <w:lang w:eastAsia="zh-CN"/>
        </w:rPr>
        <w:t>y</w:t>
      </w:r>
      <w:r w:rsidRPr="009A1D14">
        <w:rPr>
          <w:rFonts w:eastAsia="Arial"/>
          <w:sz w:val="24"/>
          <w:szCs w:val="24"/>
          <w:shd w:val="clear" w:color="auto" w:fill="FFFFFF"/>
          <w:lang w:eastAsia="zh-CN"/>
        </w:rPr>
        <w:t>/rachunk</w:t>
      </w:r>
      <w:r w:rsidR="00F640E7">
        <w:rPr>
          <w:rFonts w:eastAsia="Arial"/>
          <w:sz w:val="24"/>
          <w:szCs w:val="24"/>
          <w:shd w:val="clear" w:color="auto" w:fill="FFFFFF"/>
          <w:lang w:eastAsia="zh-CN"/>
        </w:rPr>
        <w:t>i</w:t>
      </w:r>
      <w:r w:rsidRPr="009A1D14">
        <w:rPr>
          <w:sz w:val="24"/>
          <w:szCs w:val="24"/>
          <w:shd w:val="clear" w:color="auto" w:fill="FFFFFF"/>
        </w:rPr>
        <w:t xml:space="preserve"> z zastosowaniem mechanizmu podzielonej płatności (tzw. </w:t>
      </w:r>
      <w:proofErr w:type="spellStart"/>
      <w:r w:rsidRPr="009A1D14">
        <w:rPr>
          <w:rFonts w:eastAsia="Arial"/>
          <w:sz w:val="24"/>
          <w:szCs w:val="24"/>
          <w:shd w:val="clear" w:color="auto" w:fill="FFFFFF"/>
          <w:lang w:eastAsia="zh-CN"/>
        </w:rPr>
        <w:t>split</w:t>
      </w:r>
      <w:proofErr w:type="spellEnd"/>
      <w:r w:rsidRPr="009A1D14">
        <w:rPr>
          <w:rFonts w:eastAsia="Arial"/>
          <w:sz w:val="24"/>
          <w:szCs w:val="24"/>
          <w:shd w:val="clear" w:color="auto" w:fill="FFFFFF"/>
          <w:lang w:eastAsia="zh-CN"/>
        </w:rPr>
        <w:t xml:space="preserve"> </w:t>
      </w:r>
      <w:proofErr w:type="spellStart"/>
      <w:r w:rsidRPr="009A1D14">
        <w:rPr>
          <w:rFonts w:eastAsia="Arial"/>
          <w:sz w:val="24"/>
          <w:szCs w:val="24"/>
          <w:shd w:val="clear" w:color="auto" w:fill="FFFFFF"/>
          <w:lang w:eastAsia="zh-CN"/>
        </w:rPr>
        <w:t>payment</w:t>
      </w:r>
      <w:proofErr w:type="spellEnd"/>
      <w:r w:rsidRPr="009A1D14">
        <w:rPr>
          <w:sz w:val="24"/>
          <w:szCs w:val="24"/>
          <w:shd w:val="clear" w:color="auto" w:fill="FFFFFF"/>
        </w:rPr>
        <w:t xml:space="preserve">). </w:t>
      </w:r>
    </w:p>
    <w:p w14:paraId="231F2F9A" w14:textId="77777777" w:rsidR="00EE08E4" w:rsidRPr="002E58D7" w:rsidRDefault="00EE08E4" w:rsidP="00BD7663">
      <w:pPr>
        <w:numPr>
          <w:ilvl w:val="1"/>
          <w:numId w:val="8"/>
        </w:numPr>
        <w:tabs>
          <w:tab w:val="clear" w:pos="1440"/>
          <w:tab w:val="num" w:pos="426"/>
          <w:tab w:val="num" w:pos="2160"/>
        </w:tabs>
        <w:ind w:left="426" w:hanging="426"/>
        <w:jc w:val="both"/>
        <w:rPr>
          <w:bCs/>
          <w:sz w:val="24"/>
          <w:szCs w:val="24"/>
        </w:rPr>
      </w:pPr>
      <w:r w:rsidRPr="009A1D14">
        <w:rPr>
          <w:sz w:val="24"/>
          <w:szCs w:val="24"/>
          <w:shd w:val="clear" w:color="auto" w:fill="FFFFFF"/>
        </w:rPr>
        <w:t>Podzieloną płatność stosuje się wyłącznie przy płatnościach bezgotówkowych realizowanych za</w:t>
      </w:r>
      <w:r w:rsidRPr="009A1D14">
        <w:rPr>
          <w:rFonts w:eastAsia="Arial"/>
          <w:sz w:val="24"/>
          <w:szCs w:val="24"/>
          <w:shd w:val="clear" w:color="auto" w:fill="FFFFFF"/>
          <w:lang w:eastAsia="zh-CN"/>
        </w:rPr>
        <w:t> </w:t>
      </w:r>
      <w:r w:rsidRPr="009A1D14">
        <w:rPr>
          <w:sz w:val="24"/>
          <w:szCs w:val="24"/>
          <w:shd w:val="clear" w:color="auto" w:fill="FFFFFF"/>
        </w:rPr>
        <w:t>pośrednictwem polecenia przelewu lub polecenia zapłaty dla czynnych podatników podatku od</w:t>
      </w:r>
      <w:r w:rsidRPr="009A1D14">
        <w:rPr>
          <w:rFonts w:eastAsia="Arial"/>
          <w:sz w:val="24"/>
          <w:szCs w:val="24"/>
          <w:shd w:val="clear" w:color="auto" w:fill="FFFFFF"/>
          <w:lang w:eastAsia="zh-CN"/>
        </w:rPr>
        <w:t> </w:t>
      </w:r>
      <w:r w:rsidRPr="009A1D14">
        <w:rPr>
          <w:sz w:val="24"/>
          <w:szCs w:val="24"/>
          <w:shd w:val="clear" w:color="auto" w:fill="FFFFFF"/>
        </w:rPr>
        <w:t>towarów i usług. Mechanizm podzielonej płatności nie będzie wykorzystywany do zapłaty za</w:t>
      </w:r>
      <w:r w:rsidRPr="009A1D14">
        <w:rPr>
          <w:rFonts w:eastAsia="Arial"/>
          <w:sz w:val="24"/>
          <w:szCs w:val="24"/>
          <w:shd w:val="clear" w:color="auto" w:fill="FFFFFF"/>
          <w:lang w:eastAsia="zh-CN"/>
        </w:rPr>
        <w:t> </w:t>
      </w:r>
      <w:r w:rsidRPr="009A1D14">
        <w:rPr>
          <w:sz w:val="24"/>
          <w:szCs w:val="24"/>
          <w:shd w:val="clear" w:color="auto" w:fill="FFFFFF"/>
        </w:rPr>
        <w:t xml:space="preserve">czynności lub zdarzenia pozostające poza zakresem tego podatku, a także za świadczenia zwolnione z podatku od towarów i usług, opodatkowane stawką 0%. </w:t>
      </w:r>
    </w:p>
    <w:p w14:paraId="722E4262" w14:textId="7E2E4C72" w:rsidR="00EE08E4" w:rsidRPr="00373C27" w:rsidRDefault="00EE08E4" w:rsidP="00BD7663">
      <w:pPr>
        <w:numPr>
          <w:ilvl w:val="1"/>
          <w:numId w:val="8"/>
        </w:numPr>
        <w:tabs>
          <w:tab w:val="clear" w:pos="1440"/>
          <w:tab w:val="num" w:pos="426"/>
          <w:tab w:val="num" w:pos="2160"/>
        </w:tabs>
        <w:ind w:left="426" w:hanging="426"/>
        <w:jc w:val="both"/>
        <w:rPr>
          <w:bCs/>
          <w:sz w:val="24"/>
          <w:szCs w:val="24"/>
        </w:rPr>
      </w:pPr>
      <w:r w:rsidRPr="009A1D14">
        <w:rPr>
          <w:sz w:val="24"/>
          <w:szCs w:val="24"/>
          <w:shd w:val="clear" w:color="auto" w:fill="FFFFFF"/>
        </w:rPr>
        <w:t>Wykonawca oświadcza, iż wyraża zgodę na dokonywanie przez Zamawiającego płatności w</w:t>
      </w:r>
      <w:r w:rsidR="00373C27">
        <w:rPr>
          <w:rFonts w:eastAsia="Arial"/>
          <w:sz w:val="24"/>
          <w:szCs w:val="24"/>
          <w:shd w:val="clear" w:color="auto" w:fill="FFFFFF"/>
          <w:lang w:eastAsia="zh-CN"/>
        </w:rPr>
        <w:t> </w:t>
      </w:r>
      <w:r w:rsidRPr="009A1D14">
        <w:rPr>
          <w:sz w:val="24"/>
          <w:szCs w:val="24"/>
          <w:shd w:val="clear" w:color="auto" w:fill="FFFFFF"/>
        </w:rPr>
        <w:t xml:space="preserve">systemie podzielonej płatności (tzw. </w:t>
      </w:r>
      <w:proofErr w:type="spellStart"/>
      <w:r w:rsidRPr="009A1D14">
        <w:rPr>
          <w:rFonts w:eastAsia="Arial"/>
          <w:sz w:val="24"/>
          <w:szCs w:val="24"/>
          <w:shd w:val="clear" w:color="auto" w:fill="FFFFFF"/>
          <w:lang w:eastAsia="zh-CN"/>
        </w:rPr>
        <w:t>split</w:t>
      </w:r>
      <w:proofErr w:type="spellEnd"/>
      <w:r w:rsidRPr="009A1D14">
        <w:rPr>
          <w:rFonts w:eastAsia="Arial"/>
          <w:sz w:val="24"/>
          <w:szCs w:val="24"/>
          <w:shd w:val="clear" w:color="auto" w:fill="FFFFFF"/>
          <w:lang w:eastAsia="zh-CN"/>
        </w:rPr>
        <w:t xml:space="preserve"> </w:t>
      </w:r>
      <w:proofErr w:type="spellStart"/>
      <w:r w:rsidRPr="009A1D14">
        <w:rPr>
          <w:rFonts w:eastAsia="Arial"/>
          <w:sz w:val="24"/>
          <w:szCs w:val="24"/>
          <w:shd w:val="clear" w:color="auto" w:fill="FFFFFF"/>
          <w:lang w:eastAsia="zh-CN"/>
        </w:rPr>
        <w:t>payment</w:t>
      </w:r>
      <w:proofErr w:type="spellEnd"/>
      <w:r w:rsidRPr="009A1D14">
        <w:rPr>
          <w:sz w:val="24"/>
          <w:szCs w:val="24"/>
          <w:shd w:val="clear" w:color="auto" w:fill="FFFFFF"/>
        </w:rPr>
        <w:t>).</w:t>
      </w:r>
    </w:p>
    <w:p w14:paraId="12357DC7" w14:textId="77777777" w:rsidR="00230AA5" w:rsidRDefault="00230AA5" w:rsidP="006F3BC4">
      <w:pPr>
        <w:jc w:val="center"/>
        <w:rPr>
          <w:b/>
          <w:sz w:val="24"/>
          <w:szCs w:val="24"/>
        </w:rPr>
      </w:pPr>
    </w:p>
    <w:p w14:paraId="2926EF12" w14:textId="77777777" w:rsidR="00230AA5" w:rsidRDefault="00230AA5" w:rsidP="006F3BC4">
      <w:pPr>
        <w:jc w:val="center"/>
        <w:rPr>
          <w:b/>
          <w:sz w:val="24"/>
          <w:szCs w:val="24"/>
        </w:rPr>
      </w:pPr>
      <w:r>
        <w:rPr>
          <w:b/>
          <w:sz w:val="24"/>
          <w:szCs w:val="24"/>
        </w:rPr>
        <w:t>§ 8</w:t>
      </w:r>
    </w:p>
    <w:p w14:paraId="55AE4CB8" w14:textId="77777777" w:rsidR="00230AA5" w:rsidRDefault="00230AA5" w:rsidP="00BD7663">
      <w:pPr>
        <w:numPr>
          <w:ilvl w:val="0"/>
          <w:numId w:val="9"/>
        </w:numPr>
        <w:tabs>
          <w:tab w:val="num" w:pos="426"/>
        </w:tabs>
        <w:ind w:left="426" w:hanging="426"/>
        <w:jc w:val="both"/>
        <w:rPr>
          <w:sz w:val="24"/>
          <w:szCs w:val="24"/>
        </w:rPr>
      </w:pPr>
      <w:r>
        <w:rPr>
          <w:sz w:val="24"/>
          <w:szCs w:val="24"/>
        </w:rPr>
        <w:t xml:space="preserve">Wykonawca przyjmuje na siebie następujące obowiązki szczegółowe: </w:t>
      </w:r>
    </w:p>
    <w:p w14:paraId="1AC21E1D" w14:textId="3FE58333" w:rsidR="00230AA5" w:rsidRDefault="00230AA5" w:rsidP="006F3BC4">
      <w:pPr>
        <w:ind w:left="708" w:hanging="282"/>
        <w:jc w:val="both"/>
        <w:rPr>
          <w:sz w:val="24"/>
          <w:szCs w:val="24"/>
        </w:rPr>
      </w:pPr>
      <w:r>
        <w:rPr>
          <w:sz w:val="24"/>
          <w:szCs w:val="24"/>
        </w:rPr>
        <w:t>1)</w:t>
      </w:r>
      <w:r>
        <w:rPr>
          <w:sz w:val="24"/>
          <w:szCs w:val="24"/>
        </w:rPr>
        <w:tab/>
        <w:t>informowania przedstawiciela Zamawiającego o konieczności wykonania robót dodatkowych</w:t>
      </w:r>
      <w:r w:rsidR="00AD64BA">
        <w:rPr>
          <w:sz w:val="24"/>
          <w:szCs w:val="24"/>
        </w:rPr>
        <w:t>/</w:t>
      </w:r>
      <w:r>
        <w:rPr>
          <w:sz w:val="24"/>
          <w:szCs w:val="24"/>
        </w:rPr>
        <w:t>zamiennych</w:t>
      </w:r>
      <w:r w:rsidR="00AD64BA">
        <w:rPr>
          <w:sz w:val="24"/>
          <w:szCs w:val="24"/>
        </w:rPr>
        <w:t>/zaniechanych</w:t>
      </w:r>
      <w:r>
        <w:rPr>
          <w:sz w:val="24"/>
          <w:szCs w:val="24"/>
        </w:rPr>
        <w:t xml:space="preserve"> w terminie 1 dnia od dnia stwierdzenia konieczności ich wykonania</w:t>
      </w:r>
      <w:r w:rsidR="00AD64BA">
        <w:rPr>
          <w:sz w:val="24"/>
          <w:szCs w:val="24"/>
        </w:rPr>
        <w:t xml:space="preserve"> lub zaniechania</w:t>
      </w:r>
      <w:r>
        <w:rPr>
          <w:sz w:val="24"/>
          <w:szCs w:val="24"/>
        </w:rPr>
        <w:t xml:space="preserve">, </w:t>
      </w:r>
    </w:p>
    <w:p w14:paraId="240A0E43" w14:textId="3658D91B" w:rsidR="00230AA5" w:rsidRDefault="00230AA5" w:rsidP="006F3BC4">
      <w:pPr>
        <w:ind w:left="708" w:hanging="282"/>
        <w:jc w:val="both"/>
        <w:rPr>
          <w:sz w:val="24"/>
          <w:szCs w:val="24"/>
        </w:rPr>
      </w:pPr>
      <w:r>
        <w:rPr>
          <w:sz w:val="24"/>
          <w:szCs w:val="24"/>
        </w:rPr>
        <w:t>2)</w:t>
      </w:r>
      <w:r>
        <w:rPr>
          <w:sz w:val="24"/>
          <w:szCs w:val="24"/>
        </w:rPr>
        <w:tab/>
        <w:t>w przypadku zniszczenia lub uszkodzenia robót, ich części z winy Wykonawcy w toku wykonywania robót - naprawienia ich i doprowadzenia do stanu poprzedniego w terminie nie dłuższym niż 7 dni</w:t>
      </w:r>
      <w:r w:rsidR="00AD64BA">
        <w:rPr>
          <w:sz w:val="24"/>
          <w:szCs w:val="24"/>
        </w:rPr>
        <w:t xml:space="preserve"> kalendarzowych</w:t>
      </w:r>
      <w:r>
        <w:rPr>
          <w:sz w:val="24"/>
          <w:szCs w:val="24"/>
        </w:rPr>
        <w:t>.</w:t>
      </w:r>
    </w:p>
    <w:p w14:paraId="30D1DE02" w14:textId="4C2D9C23" w:rsidR="00230AA5" w:rsidRDefault="00230AA5" w:rsidP="00BD7663">
      <w:pPr>
        <w:numPr>
          <w:ilvl w:val="0"/>
          <w:numId w:val="9"/>
        </w:numPr>
        <w:tabs>
          <w:tab w:val="num" w:pos="426"/>
        </w:tabs>
        <w:ind w:left="426" w:hanging="426"/>
        <w:jc w:val="both"/>
        <w:rPr>
          <w:sz w:val="24"/>
          <w:szCs w:val="24"/>
        </w:rPr>
      </w:pPr>
      <w:r>
        <w:rPr>
          <w:sz w:val="24"/>
          <w:szCs w:val="24"/>
        </w:rPr>
        <w:t xml:space="preserve">Przedstawicielem Zamawiającego jest </w:t>
      </w:r>
      <w:r w:rsidR="006156EB">
        <w:rPr>
          <w:b/>
          <w:sz w:val="24"/>
          <w:szCs w:val="24"/>
        </w:rPr>
        <w:t>…………………………</w:t>
      </w:r>
      <w:r>
        <w:rPr>
          <w:b/>
          <w:sz w:val="24"/>
          <w:szCs w:val="24"/>
        </w:rPr>
        <w:t>, tel.</w:t>
      </w:r>
      <w:r w:rsidR="007C2A98">
        <w:rPr>
          <w:b/>
          <w:sz w:val="24"/>
          <w:szCs w:val="24"/>
        </w:rPr>
        <w:t xml:space="preserve"> </w:t>
      </w:r>
      <w:r w:rsidR="006156EB">
        <w:rPr>
          <w:b/>
          <w:sz w:val="24"/>
          <w:szCs w:val="24"/>
        </w:rPr>
        <w:t>…………………….</w:t>
      </w:r>
      <w:r>
        <w:rPr>
          <w:b/>
          <w:sz w:val="24"/>
          <w:szCs w:val="24"/>
        </w:rPr>
        <w:t>,</w:t>
      </w:r>
      <w:r>
        <w:rPr>
          <w:sz w:val="24"/>
          <w:szCs w:val="24"/>
        </w:rPr>
        <w:t xml:space="preserve"> któr</w:t>
      </w:r>
      <w:r w:rsidR="006156EB">
        <w:rPr>
          <w:sz w:val="24"/>
          <w:szCs w:val="24"/>
        </w:rPr>
        <w:t>y/</w:t>
      </w:r>
      <w:r w:rsidR="007C2A98">
        <w:rPr>
          <w:sz w:val="24"/>
          <w:szCs w:val="24"/>
        </w:rPr>
        <w:t>a</w:t>
      </w:r>
      <w:r>
        <w:rPr>
          <w:sz w:val="24"/>
          <w:szCs w:val="24"/>
        </w:rPr>
        <w:t xml:space="preserve"> uprawnion</w:t>
      </w:r>
      <w:r w:rsidR="006156EB">
        <w:rPr>
          <w:sz w:val="24"/>
          <w:szCs w:val="24"/>
        </w:rPr>
        <w:t>y/</w:t>
      </w:r>
      <w:r w:rsidR="007C2A98">
        <w:rPr>
          <w:sz w:val="24"/>
          <w:szCs w:val="24"/>
        </w:rPr>
        <w:t>a</w:t>
      </w:r>
      <w:r>
        <w:rPr>
          <w:sz w:val="24"/>
          <w:szCs w:val="24"/>
        </w:rPr>
        <w:t xml:space="preserve"> jest do wydawania Wykonawcy poleceń związanych z jakością i ilością robót, które są niezbędne do prawidłowego oraz zgodnego z umową wykonania przedmiotu umowy</w:t>
      </w:r>
      <w:r w:rsidR="00447946">
        <w:rPr>
          <w:sz w:val="24"/>
          <w:szCs w:val="24"/>
        </w:rPr>
        <w:t xml:space="preserve"> oraz podpisania protokołu odbioru końcowego</w:t>
      </w:r>
      <w:r>
        <w:rPr>
          <w:sz w:val="24"/>
          <w:szCs w:val="24"/>
        </w:rPr>
        <w:t xml:space="preserve">. </w:t>
      </w:r>
    </w:p>
    <w:p w14:paraId="7E3EB901" w14:textId="291534DD" w:rsidR="00230AA5" w:rsidRDefault="00230AA5" w:rsidP="00BD7663">
      <w:pPr>
        <w:numPr>
          <w:ilvl w:val="0"/>
          <w:numId w:val="9"/>
        </w:numPr>
        <w:tabs>
          <w:tab w:val="num" w:pos="426"/>
        </w:tabs>
        <w:ind w:left="426" w:hanging="426"/>
        <w:jc w:val="both"/>
        <w:rPr>
          <w:sz w:val="24"/>
          <w:szCs w:val="24"/>
        </w:rPr>
      </w:pPr>
      <w:r>
        <w:rPr>
          <w:sz w:val="24"/>
          <w:szCs w:val="24"/>
        </w:rPr>
        <w:t xml:space="preserve">Przedstawicielem Wykonawcy jest </w:t>
      </w:r>
      <w:r w:rsidR="006156EB">
        <w:rPr>
          <w:b/>
          <w:sz w:val="24"/>
          <w:szCs w:val="24"/>
        </w:rPr>
        <w:t>…………………………</w:t>
      </w:r>
      <w:r>
        <w:rPr>
          <w:b/>
          <w:sz w:val="24"/>
          <w:szCs w:val="24"/>
        </w:rPr>
        <w:t xml:space="preserve">, tel. </w:t>
      </w:r>
      <w:r w:rsidR="006156EB">
        <w:rPr>
          <w:b/>
          <w:sz w:val="24"/>
          <w:szCs w:val="24"/>
        </w:rPr>
        <w:t>………………………..</w:t>
      </w:r>
      <w:r>
        <w:rPr>
          <w:b/>
          <w:sz w:val="24"/>
          <w:szCs w:val="24"/>
        </w:rPr>
        <w:t>.</w:t>
      </w:r>
    </w:p>
    <w:p w14:paraId="474C6A1A" w14:textId="191EAE7D" w:rsidR="00230AA5" w:rsidRDefault="00230AA5" w:rsidP="00BD7663">
      <w:pPr>
        <w:numPr>
          <w:ilvl w:val="0"/>
          <w:numId w:val="9"/>
        </w:numPr>
        <w:tabs>
          <w:tab w:val="num" w:pos="426"/>
        </w:tabs>
        <w:ind w:left="426" w:hanging="426"/>
        <w:jc w:val="both"/>
        <w:rPr>
          <w:sz w:val="24"/>
          <w:szCs w:val="24"/>
        </w:rPr>
      </w:pPr>
      <w:r>
        <w:rPr>
          <w:sz w:val="24"/>
          <w:szCs w:val="24"/>
        </w:rPr>
        <w:t xml:space="preserve">Wykonawca zgłosi Zamawiającemu gotowość do odbioru. Zamawiający wyznaczy termin </w:t>
      </w:r>
      <w:r>
        <w:rPr>
          <w:sz w:val="24"/>
          <w:szCs w:val="24"/>
        </w:rPr>
        <w:br/>
        <w:t xml:space="preserve">i rozpocznie odbiór wykonanych robót w ciągu 2 dni </w:t>
      </w:r>
      <w:r w:rsidR="00AD64BA">
        <w:rPr>
          <w:sz w:val="24"/>
          <w:szCs w:val="24"/>
        </w:rPr>
        <w:t xml:space="preserve">roboczych </w:t>
      </w:r>
      <w:r>
        <w:rPr>
          <w:sz w:val="24"/>
          <w:szCs w:val="24"/>
        </w:rPr>
        <w:t>od dnia zawiadomienia.</w:t>
      </w:r>
    </w:p>
    <w:p w14:paraId="598F4255" w14:textId="77E34C0C" w:rsidR="00230AA5" w:rsidRDefault="00230AA5" w:rsidP="00BD7663">
      <w:pPr>
        <w:numPr>
          <w:ilvl w:val="0"/>
          <w:numId w:val="9"/>
        </w:numPr>
        <w:tabs>
          <w:tab w:val="num" w:pos="426"/>
        </w:tabs>
        <w:ind w:left="426" w:hanging="426"/>
        <w:jc w:val="both"/>
        <w:rPr>
          <w:sz w:val="24"/>
          <w:szCs w:val="24"/>
        </w:rPr>
      </w:pPr>
      <w:r>
        <w:rPr>
          <w:sz w:val="24"/>
          <w:szCs w:val="24"/>
        </w:rPr>
        <w:t>Wykonawca zobowiązany jest do informowania przedstawiciela Zamawiającego o terminie zakrycia robót ulegających zakryciu. Jeżeli Wykonawca nie poinformował o tych faktach przedstawiciela Zamawiającego, zobowiązany będzie odkryć roboty lub wykonać otwory niezbędne do zbadania robót, a następnie przywrócić roboty do stanu poprzedniego na własny koszt.</w:t>
      </w:r>
    </w:p>
    <w:p w14:paraId="5DADAEA5" w14:textId="77777777" w:rsidR="00B6681F" w:rsidRDefault="00B6681F" w:rsidP="006F3BC4">
      <w:pPr>
        <w:jc w:val="center"/>
        <w:rPr>
          <w:b/>
          <w:sz w:val="24"/>
          <w:szCs w:val="24"/>
        </w:rPr>
      </w:pPr>
    </w:p>
    <w:p w14:paraId="67F09D61" w14:textId="79877C04" w:rsidR="00230AA5" w:rsidRDefault="00230AA5" w:rsidP="006F3BC4">
      <w:pPr>
        <w:jc w:val="center"/>
        <w:rPr>
          <w:b/>
          <w:sz w:val="24"/>
          <w:szCs w:val="24"/>
        </w:rPr>
      </w:pPr>
      <w:r>
        <w:rPr>
          <w:b/>
          <w:sz w:val="24"/>
          <w:szCs w:val="24"/>
        </w:rPr>
        <w:t>§ 9</w:t>
      </w:r>
    </w:p>
    <w:p w14:paraId="14D27EAA" w14:textId="50EEA9D4" w:rsidR="00230AA5" w:rsidRDefault="00230AA5" w:rsidP="00BD7663">
      <w:pPr>
        <w:pStyle w:val="Akapitzlist"/>
        <w:numPr>
          <w:ilvl w:val="0"/>
          <w:numId w:val="10"/>
        </w:numPr>
        <w:tabs>
          <w:tab w:val="num" w:pos="426"/>
        </w:tabs>
        <w:ind w:left="426" w:hanging="426"/>
        <w:jc w:val="both"/>
        <w:rPr>
          <w:bCs/>
          <w:sz w:val="24"/>
          <w:szCs w:val="24"/>
        </w:rPr>
      </w:pPr>
      <w:r>
        <w:rPr>
          <w:sz w:val="24"/>
          <w:szCs w:val="24"/>
        </w:rPr>
        <w:t xml:space="preserve">Zamawiający jest uprawniony do żądania zapłaty kar umownych w wysokości 0,5 % wartości robót za każdy dzień </w:t>
      </w:r>
      <w:r w:rsidR="00B8518E">
        <w:rPr>
          <w:sz w:val="24"/>
          <w:szCs w:val="24"/>
        </w:rPr>
        <w:t>zwłoki</w:t>
      </w:r>
      <w:r>
        <w:rPr>
          <w:sz w:val="24"/>
          <w:szCs w:val="24"/>
        </w:rPr>
        <w:t xml:space="preserve"> w wykonaniu </w:t>
      </w:r>
      <w:r w:rsidR="00AD64BA">
        <w:rPr>
          <w:sz w:val="24"/>
          <w:szCs w:val="24"/>
        </w:rPr>
        <w:t xml:space="preserve">przedmiotu </w:t>
      </w:r>
      <w:r>
        <w:rPr>
          <w:sz w:val="24"/>
          <w:szCs w:val="24"/>
        </w:rPr>
        <w:t>umowy</w:t>
      </w:r>
      <w:r w:rsidR="00BA0618">
        <w:rPr>
          <w:sz w:val="24"/>
          <w:szCs w:val="24"/>
        </w:rPr>
        <w:t>, w tym także za każdy rozpoczęty dzień zwłoki w usuwaniu stwierdzonych w protokole odbioru wad lub uchybień</w:t>
      </w:r>
      <w:r w:rsidR="00AD64BA">
        <w:rPr>
          <w:sz w:val="24"/>
          <w:szCs w:val="24"/>
        </w:rPr>
        <w:t>. Zamawiający ma prawo</w:t>
      </w:r>
      <w:r>
        <w:rPr>
          <w:sz w:val="24"/>
          <w:szCs w:val="24"/>
        </w:rPr>
        <w:t xml:space="preserve"> </w:t>
      </w:r>
      <w:r w:rsidR="00AD64BA">
        <w:rPr>
          <w:sz w:val="24"/>
          <w:szCs w:val="24"/>
        </w:rPr>
        <w:t>odstąpić</w:t>
      </w:r>
      <w:r>
        <w:rPr>
          <w:sz w:val="24"/>
          <w:szCs w:val="24"/>
        </w:rPr>
        <w:t xml:space="preserve"> od umowy w</w:t>
      </w:r>
      <w:r w:rsidR="00EA6039">
        <w:rPr>
          <w:sz w:val="24"/>
          <w:szCs w:val="24"/>
        </w:rPr>
        <w:t> </w:t>
      </w:r>
      <w:r>
        <w:rPr>
          <w:sz w:val="24"/>
          <w:szCs w:val="24"/>
        </w:rPr>
        <w:t xml:space="preserve">przypadku, gdy </w:t>
      </w:r>
      <w:r w:rsidR="00B8518E">
        <w:rPr>
          <w:sz w:val="24"/>
          <w:szCs w:val="24"/>
        </w:rPr>
        <w:t>zwłoka</w:t>
      </w:r>
      <w:r>
        <w:rPr>
          <w:sz w:val="24"/>
          <w:szCs w:val="24"/>
        </w:rPr>
        <w:t xml:space="preserve"> </w:t>
      </w:r>
      <w:r w:rsidR="00AD64BA">
        <w:rPr>
          <w:sz w:val="24"/>
          <w:szCs w:val="24"/>
        </w:rPr>
        <w:t xml:space="preserve">w wykonaniu przedmiotu umowy </w:t>
      </w:r>
      <w:r>
        <w:rPr>
          <w:sz w:val="24"/>
          <w:szCs w:val="24"/>
        </w:rPr>
        <w:t>przekroczy 14 dni</w:t>
      </w:r>
      <w:r w:rsidR="00AD64BA">
        <w:rPr>
          <w:sz w:val="24"/>
          <w:szCs w:val="24"/>
        </w:rPr>
        <w:t xml:space="preserve"> kalendarzowych</w:t>
      </w:r>
      <w:r>
        <w:rPr>
          <w:sz w:val="24"/>
          <w:szCs w:val="24"/>
        </w:rPr>
        <w:t>, wraz z żądaniem zapłaty kary umownej w</w:t>
      </w:r>
      <w:r w:rsidR="00621587">
        <w:rPr>
          <w:sz w:val="24"/>
          <w:szCs w:val="24"/>
        </w:rPr>
        <w:t> </w:t>
      </w:r>
      <w:r>
        <w:rPr>
          <w:sz w:val="24"/>
          <w:szCs w:val="24"/>
        </w:rPr>
        <w:t xml:space="preserve">wysokości </w:t>
      </w:r>
      <w:r w:rsidR="00BA0618">
        <w:rPr>
          <w:sz w:val="24"/>
          <w:szCs w:val="24"/>
        </w:rPr>
        <w:t>2</w:t>
      </w:r>
      <w:r>
        <w:rPr>
          <w:sz w:val="24"/>
          <w:szCs w:val="24"/>
        </w:rPr>
        <w:t>0 % wartości robót.</w:t>
      </w:r>
    </w:p>
    <w:p w14:paraId="63F8C176" w14:textId="77777777" w:rsidR="00230AA5" w:rsidRDefault="00230AA5" w:rsidP="00BD7663">
      <w:pPr>
        <w:numPr>
          <w:ilvl w:val="0"/>
          <w:numId w:val="10"/>
        </w:numPr>
        <w:tabs>
          <w:tab w:val="num" w:pos="426"/>
        </w:tabs>
        <w:ind w:left="426" w:hanging="426"/>
        <w:jc w:val="both"/>
        <w:rPr>
          <w:sz w:val="24"/>
          <w:szCs w:val="24"/>
        </w:rPr>
      </w:pPr>
      <w:r>
        <w:rPr>
          <w:sz w:val="24"/>
          <w:szCs w:val="24"/>
        </w:rPr>
        <w:t xml:space="preserve">Jeżeli Wykonawca będzie wykonywał roboty w sposób wadliwy albo sprzeczny z umową, Zamawiający uprawniony jest do wezwania Wykonawcy do zmiany sposobu wykonania </w:t>
      </w:r>
      <w:r>
        <w:rPr>
          <w:sz w:val="24"/>
          <w:szCs w:val="24"/>
        </w:rPr>
        <w:br/>
        <w:t>i wyznaczy mu w tym celu odpowiedni termin. Po bezskutecznym upływie terminu, Zamawiający będzie mógł żądać zapłaty kary umownej w wysokości 10 % wartości robót.</w:t>
      </w:r>
    </w:p>
    <w:p w14:paraId="5922AA47" w14:textId="5D99A70B" w:rsidR="00230AA5" w:rsidRDefault="00230AA5" w:rsidP="00BD7663">
      <w:pPr>
        <w:numPr>
          <w:ilvl w:val="0"/>
          <w:numId w:val="10"/>
        </w:numPr>
        <w:tabs>
          <w:tab w:val="num" w:pos="426"/>
        </w:tabs>
        <w:ind w:left="426" w:hanging="426"/>
        <w:jc w:val="both"/>
        <w:rPr>
          <w:sz w:val="24"/>
          <w:szCs w:val="24"/>
        </w:rPr>
      </w:pPr>
      <w:r>
        <w:rPr>
          <w:sz w:val="24"/>
          <w:szCs w:val="24"/>
        </w:rPr>
        <w:t xml:space="preserve">W przypadku odstąpienia przez Zamawiającego od umowy na skutek okoliczności, za które odpowiedzialność ponosi Wykonawca, Zamawiający niezależnie od innych uprawnień będzie mógł żądać zapłaty kary umownej w wysokości </w:t>
      </w:r>
      <w:r w:rsidR="00BA0618">
        <w:rPr>
          <w:sz w:val="24"/>
          <w:szCs w:val="24"/>
        </w:rPr>
        <w:t>2</w:t>
      </w:r>
      <w:r>
        <w:rPr>
          <w:sz w:val="24"/>
          <w:szCs w:val="24"/>
        </w:rPr>
        <w:t>0 % wartości robót.</w:t>
      </w:r>
    </w:p>
    <w:p w14:paraId="00D595F8" w14:textId="69CA1F4F" w:rsidR="00BA0618" w:rsidRDefault="00BA0618" w:rsidP="00BD7663">
      <w:pPr>
        <w:numPr>
          <w:ilvl w:val="0"/>
          <w:numId w:val="10"/>
        </w:numPr>
        <w:tabs>
          <w:tab w:val="num" w:pos="426"/>
        </w:tabs>
        <w:ind w:left="426" w:hanging="426"/>
        <w:jc w:val="both"/>
        <w:rPr>
          <w:sz w:val="24"/>
          <w:szCs w:val="24"/>
        </w:rPr>
      </w:pPr>
      <w:r>
        <w:rPr>
          <w:sz w:val="24"/>
          <w:szCs w:val="24"/>
        </w:rPr>
        <w:t xml:space="preserve">Wykonawca zapłaci Zamawiającemu karę umowną w wysokości </w:t>
      </w:r>
      <w:r w:rsidR="00AD64BA">
        <w:rPr>
          <w:sz w:val="24"/>
          <w:szCs w:val="24"/>
        </w:rPr>
        <w:t>2</w:t>
      </w:r>
      <w:r>
        <w:rPr>
          <w:sz w:val="24"/>
          <w:szCs w:val="24"/>
        </w:rPr>
        <w:t>% wartości robót w</w:t>
      </w:r>
      <w:r w:rsidR="00AD64BA">
        <w:rPr>
          <w:sz w:val="24"/>
          <w:szCs w:val="24"/>
        </w:rPr>
        <w:t> </w:t>
      </w:r>
      <w:r>
        <w:rPr>
          <w:sz w:val="24"/>
          <w:szCs w:val="24"/>
        </w:rPr>
        <w:t xml:space="preserve">przypadku: </w:t>
      </w:r>
    </w:p>
    <w:p w14:paraId="0CD17F5B" w14:textId="500BAC3D" w:rsidR="00BA0618" w:rsidRDefault="00BA0618" w:rsidP="00BD7663">
      <w:pPr>
        <w:numPr>
          <w:ilvl w:val="1"/>
          <w:numId w:val="10"/>
        </w:numPr>
        <w:jc w:val="both"/>
        <w:rPr>
          <w:sz w:val="24"/>
          <w:szCs w:val="24"/>
        </w:rPr>
      </w:pPr>
      <w:r>
        <w:rPr>
          <w:sz w:val="24"/>
          <w:szCs w:val="24"/>
        </w:rPr>
        <w:t>braku zapłaty lub nieterminowej zapłaty wynagrodzenia należnego podwykonawcom lub dalszym podwykonawcom, za każdy przypadek;</w:t>
      </w:r>
    </w:p>
    <w:p w14:paraId="38898B7E" w14:textId="08D70F66" w:rsidR="00BA0618" w:rsidRDefault="00BA0618" w:rsidP="00BD7663">
      <w:pPr>
        <w:numPr>
          <w:ilvl w:val="1"/>
          <w:numId w:val="10"/>
        </w:numPr>
        <w:jc w:val="both"/>
        <w:rPr>
          <w:sz w:val="24"/>
          <w:szCs w:val="24"/>
        </w:rPr>
      </w:pPr>
      <w:r w:rsidRPr="00BA0618">
        <w:rPr>
          <w:sz w:val="24"/>
          <w:szCs w:val="24"/>
        </w:rPr>
        <w:t xml:space="preserve">nieprzedłożenia </w:t>
      </w:r>
      <w:r>
        <w:rPr>
          <w:sz w:val="24"/>
          <w:szCs w:val="24"/>
        </w:rPr>
        <w:t xml:space="preserve">Zamawiającemu </w:t>
      </w:r>
      <w:r w:rsidRPr="00BA0618">
        <w:rPr>
          <w:sz w:val="24"/>
          <w:szCs w:val="24"/>
        </w:rPr>
        <w:t>do zaakceptowania projektu umowy o</w:t>
      </w:r>
      <w:r w:rsidR="00AD64BA">
        <w:rPr>
          <w:sz w:val="24"/>
          <w:szCs w:val="24"/>
        </w:rPr>
        <w:t> </w:t>
      </w:r>
      <w:r w:rsidRPr="00BA0618">
        <w:rPr>
          <w:sz w:val="24"/>
          <w:szCs w:val="24"/>
        </w:rPr>
        <w:t>podwykonawstwo, której przedmiotem są roboty budowlane, lub projektu jej zmiany,</w:t>
      </w:r>
      <w:r>
        <w:rPr>
          <w:sz w:val="24"/>
          <w:szCs w:val="24"/>
        </w:rPr>
        <w:t xml:space="preserve"> za każdy przypadek;</w:t>
      </w:r>
    </w:p>
    <w:p w14:paraId="493A7E72" w14:textId="06C38200" w:rsidR="00BA0618" w:rsidRDefault="00BA0618" w:rsidP="00BD7663">
      <w:pPr>
        <w:numPr>
          <w:ilvl w:val="1"/>
          <w:numId w:val="10"/>
        </w:numPr>
        <w:jc w:val="both"/>
        <w:rPr>
          <w:sz w:val="24"/>
          <w:szCs w:val="24"/>
        </w:rPr>
      </w:pPr>
      <w:r w:rsidRPr="00BA0618">
        <w:rPr>
          <w:sz w:val="24"/>
          <w:szCs w:val="24"/>
        </w:rPr>
        <w:t>nieprzedłożenia poświadczonej za zgodność z oryginałem kopii umowy o</w:t>
      </w:r>
      <w:r w:rsidR="00AD64BA">
        <w:rPr>
          <w:sz w:val="24"/>
          <w:szCs w:val="24"/>
        </w:rPr>
        <w:t> </w:t>
      </w:r>
      <w:r w:rsidRPr="00BA0618">
        <w:rPr>
          <w:sz w:val="24"/>
          <w:szCs w:val="24"/>
        </w:rPr>
        <w:t>podwykonawstwo lub jej zmiany,</w:t>
      </w:r>
      <w:r>
        <w:rPr>
          <w:sz w:val="24"/>
          <w:szCs w:val="24"/>
        </w:rPr>
        <w:t xml:space="preserve"> za każdy przypadek;</w:t>
      </w:r>
    </w:p>
    <w:p w14:paraId="03D7AD71" w14:textId="7BCC00CE" w:rsidR="00BA0618" w:rsidRDefault="00BA0618" w:rsidP="00BD7663">
      <w:pPr>
        <w:numPr>
          <w:ilvl w:val="1"/>
          <w:numId w:val="10"/>
        </w:numPr>
        <w:jc w:val="both"/>
        <w:rPr>
          <w:sz w:val="24"/>
          <w:szCs w:val="24"/>
        </w:rPr>
      </w:pPr>
      <w:r>
        <w:rPr>
          <w:sz w:val="24"/>
          <w:szCs w:val="24"/>
        </w:rPr>
        <w:t>za brak zmiany umowy i podwykonawstwo w zakresie te</w:t>
      </w:r>
      <w:r w:rsidR="00AD64BA">
        <w:rPr>
          <w:sz w:val="24"/>
          <w:szCs w:val="24"/>
        </w:rPr>
        <w:t>r</w:t>
      </w:r>
      <w:r>
        <w:rPr>
          <w:sz w:val="24"/>
          <w:szCs w:val="24"/>
        </w:rPr>
        <w:t>min</w:t>
      </w:r>
      <w:r w:rsidR="00AD64BA">
        <w:rPr>
          <w:sz w:val="24"/>
          <w:szCs w:val="24"/>
        </w:rPr>
        <w:t>u</w:t>
      </w:r>
      <w:r>
        <w:rPr>
          <w:sz w:val="24"/>
          <w:szCs w:val="24"/>
        </w:rPr>
        <w:t xml:space="preserve"> zapłaty, za każdy przypadek;</w:t>
      </w:r>
    </w:p>
    <w:p w14:paraId="4E529E7E" w14:textId="23210836" w:rsidR="00BA0618" w:rsidRPr="00BA0618" w:rsidRDefault="00BA0618" w:rsidP="00BD7663">
      <w:pPr>
        <w:numPr>
          <w:ilvl w:val="1"/>
          <w:numId w:val="10"/>
        </w:numPr>
        <w:jc w:val="both"/>
        <w:rPr>
          <w:sz w:val="24"/>
          <w:szCs w:val="24"/>
        </w:rPr>
      </w:pPr>
      <w:r>
        <w:rPr>
          <w:sz w:val="24"/>
          <w:szCs w:val="24"/>
        </w:rPr>
        <w:t>b</w:t>
      </w:r>
      <w:r w:rsidRPr="00BA0618">
        <w:rPr>
          <w:sz w:val="24"/>
          <w:szCs w:val="24"/>
        </w:rPr>
        <w:t>raku zmiany umowy o podwykonawstwo w zakresie terminu zapłaty</w:t>
      </w:r>
      <w:r>
        <w:rPr>
          <w:sz w:val="24"/>
          <w:szCs w:val="24"/>
        </w:rPr>
        <w:t xml:space="preserve"> wynagrodzenia należnego podwykonawcy lub dalszemu podwykonawcy.</w:t>
      </w:r>
    </w:p>
    <w:p w14:paraId="7CD01540" w14:textId="18DA6659" w:rsidR="00BA0618" w:rsidRPr="00AD64BA" w:rsidRDefault="00BA0618" w:rsidP="00BD7663">
      <w:pPr>
        <w:pStyle w:val="Akapitzlist"/>
        <w:numPr>
          <w:ilvl w:val="0"/>
          <w:numId w:val="10"/>
        </w:numPr>
        <w:suppressAutoHyphens/>
        <w:overflowPunct w:val="0"/>
        <w:autoSpaceDE w:val="0"/>
        <w:ind w:left="426" w:hanging="426"/>
        <w:contextualSpacing/>
        <w:jc w:val="both"/>
        <w:rPr>
          <w:sz w:val="24"/>
          <w:szCs w:val="24"/>
        </w:rPr>
      </w:pPr>
      <w:r w:rsidRPr="00BA0618">
        <w:rPr>
          <w:sz w:val="24"/>
          <w:szCs w:val="24"/>
          <w:lang w:eastAsia="ar-SA"/>
        </w:rPr>
        <w:t xml:space="preserve">Wykonawca zapłaty Zamawiającemu karę umowną w wysokości </w:t>
      </w:r>
      <w:r w:rsidR="0038736A">
        <w:rPr>
          <w:sz w:val="24"/>
          <w:szCs w:val="24"/>
          <w:lang w:eastAsia="ar-SA"/>
        </w:rPr>
        <w:t>0,5</w:t>
      </w:r>
      <w:r w:rsidRPr="00BA0618">
        <w:rPr>
          <w:sz w:val="24"/>
          <w:szCs w:val="24"/>
        </w:rPr>
        <w:t xml:space="preserve">% wartości robót za każdą stwierdzoną nieprawidłowość (osobę) w przypadku naruszenia regulacji umownych </w:t>
      </w:r>
      <w:r w:rsidRPr="00BA0618">
        <w:rPr>
          <w:sz w:val="24"/>
          <w:szCs w:val="24"/>
        </w:rPr>
        <w:lastRenderedPageBreak/>
        <w:t xml:space="preserve">dotyczących zatrudnienia na umowę o pracę, o których mowa </w:t>
      </w:r>
      <w:r w:rsidRPr="00AD64BA">
        <w:rPr>
          <w:sz w:val="24"/>
          <w:szCs w:val="24"/>
        </w:rPr>
        <w:t>w § 1</w:t>
      </w:r>
      <w:r w:rsidR="00AD64BA" w:rsidRPr="00AD64BA">
        <w:rPr>
          <w:sz w:val="24"/>
          <w:szCs w:val="24"/>
        </w:rPr>
        <w:t>7 umowy</w:t>
      </w:r>
      <w:r w:rsidRPr="00AD64BA">
        <w:rPr>
          <w:sz w:val="24"/>
          <w:szCs w:val="24"/>
        </w:rPr>
        <w:t>,</w:t>
      </w:r>
      <w:r w:rsidRPr="00BA0618">
        <w:rPr>
          <w:sz w:val="24"/>
          <w:szCs w:val="24"/>
        </w:rPr>
        <w:t xml:space="preserve"> w tym skierowania do realizacji </w:t>
      </w:r>
      <w:r w:rsidR="00AD64BA">
        <w:rPr>
          <w:sz w:val="24"/>
          <w:szCs w:val="24"/>
        </w:rPr>
        <w:t xml:space="preserve">przedmiotu umowy </w:t>
      </w:r>
      <w:r w:rsidRPr="00BA0618">
        <w:rPr>
          <w:sz w:val="24"/>
          <w:szCs w:val="24"/>
        </w:rPr>
        <w:t>osoby nie posiadającej umowy o pracę w momencie rozpoczęcia świadczenia przez nią pracy lub za każdy przypadek niezłożenia wymaganego dokumentu na potwierdzenie spełnienia obowiązku</w:t>
      </w:r>
      <w:r w:rsidR="00AD64BA">
        <w:rPr>
          <w:sz w:val="24"/>
          <w:szCs w:val="24"/>
        </w:rPr>
        <w:t xml:space="preserve"> zatrudnienia na umowę o pracę</w:t>
      </w:r>
      <w:r w:rsidRPr="00BA0618">
        <w:rPr>
          <w:sz w:val="24"/>
          <w:szCs w:val="24"/>
        </w:rPr>
        <w:t>.</w:t>
      </w:r>
    </w:p>
    <w:p w14:paraId="21EB3A8A" w14:textId="6C6C913B" w:rsidR="00230AA5" w:rsidRPr="00AD64BA" w:rsidRDefault="00230AA5" w:rsidP="00BD7663">
      <w:pPr>
        <w:numPr>
          <w:ilvl w:val="0"/>
          <w:numId w:val="10"/>
        </w:numPr>
        <w:tabs>
          <w:tab w:val="num" w:pos="426"/>
        </w:tabs>
        <w:ind w:left="426" w:hanging="426"/>
        <w:jc w:val="both"/>
        <w:rPr>
          <w:sz w:val="24"/>
          <w:szCs w:val="24"/>
        </w:rPr>
      </w:pPr>
      <w:r>
        <w:rPr>
          <w:sz w:val="24"/>
          <w:szCs w:val="24"/>
        </w:rPr>
        <w:t xml:space="preserve">Jeżeli wskutek niewykonania lub nienależytego wykonania umowy przez Wykonawcę Zamawiający poniesie szkodę przewyższającą wysokość którejkolwiek z zastrzeżonych kar umownych, Zamawiający będzie uprawniony do dochodzenia odszkodowania na zasadach </w:t>
      </w:r>
      <w:r w:rsidRPr="00AD64BA">
        <w:rPr>
          <w:sz w:val="24"/>
          <w:szCs w:val="24"/>
        </w:rPr>
        <w:t xml:space="preserve">ogólnych uregulowanych w </w:t>
      </w:r>
      <w:r w:rsidR="00AD64BA" w:rsidRPr="00AD64BA">
        <w:rPr>
          <w:sz w:val="24"/>
          <w:szCs w:val="24"/>
        </w:rPr>
        <w:t xml:space="preserve">ustawie z dnia 23 kwietnia 1964 r. </w:t>
      </w:r>
      <w:r w:rsidRPr="00AD64BA">
        <w:rPr>
          <w:sz w:val="24"/>
          <w:szCs w:val="24"/>
        </w:rPr>
        <w:t>Kodeks cywilny.</w:t>
      </w:r>
    </w:p>
    <w:p w14:paraId="2CDF5E6B" w14:textId="4E384BB5" w:rsidR="00EE08E4" w:rsidRDefault="00230AA5" w:rsidP="00BD7663">
      <w:pPr>
        <w:numPr>
          <w:ilvl w:val="0"/>
          <w:numId w:val="10"/>
        </w:numPr>
        <w:tabs>
          <w:tab w:val="num" w:pos="426"/>
        </w:tabs>
        <w:ind w:left="426" w:hanging="426"/>
        <w:jc w:val="both"/>
        <w:rPr>
          <w:sz w:val="24"/>
          <w:szCs w:val="24"/>
        </w:rPr>
      </w:pPr>
      <w:r>
        <w:rPr>
          <w:sz w:val="24"/>
          <w:szCs w:val="24"/>
        </w:rPr>
        <w:t xml:space="preserve">Łączna </w:t>
      </w:r>
      <w:r w:rsidR="00AD64BA">
        <w:rPr>
          <w:sz w:val="24"/>
          <w:szCs w:val="24"/>
        </w:rPr>
        <w:t>wysokość</w:t>
      </w:r>
      <w:r>
        <w:rPr>
          <w:sz w:val="24"/>
          <w:szCs w:val="24"/>
        </w:rPr>
        <w:t xml:space="preserve"> kar umownych nie przekroczy 20</w:t>
      </w:r>
      <w:r w:rsidR="00D41796">
        <w:rPr>
          <w:sz w:val="24"/>
          <w:szCs w:val="24"/>
        </w:rPr>
        <w:t> </w:t>
      </w:r>
      <w:r>
        <w:rPr>
          <w:sz w:val="24"/>
          <w:szCs w:val="24"/>
        </w:rPr>
        <w:t>% wartości robót.</w:t>
      </w:r>
    </w:p>
    <w:p w14:paraId="63CFB300" w14:textId="77777777" w:rsidR="00BA0618" w:rsidRDefault="00EE08E4" w:rsidP="00BD7663">
      <w:pPr>
        <w:numPr>
          <w:ilvl w:val="0"/>
          <w:numId w:val="10"/>
        </w:numPr>
        <w:tabs>
          <w:tab w:val="num" w:pos="426"/>
        </w:tabs>
        <w:ind w:left="426" w:hanging="426"/>
        <w:jc w:val="both"/>
        <w:rPr>
          <w:sz w:val="24"/>
          <w:szCs w:val="24"/>
        </w:rPr>
      </w:pPr>
      <w:r w:rsidRPr="009A1D14">
        <w:rPr>
          <w:kern w:val="2"/>
          <w:sz w:val="24"/>
          <w:szCs w:val="24"/>
        </w:rPr>
        <w:t xml:space="preserve">Postanowienia dotyczące kar umownych obowiązują Strony, także w przypadku odstąpienia od niniejszej </w:t>
      </w:r>
      <w:r w:rsidR="00C972C6">
        <w:rPr>
          <w:kern w:val="2"/>
          <w:sz w:val="24"/>
          <w:szCs w:val="24"/>
        </w:rPr>
        <w:t>u</w:t>
      </w:r>
      <w:r w:rsidRPr="009A1D14">
        <w:rPr>
          <w:kern w:val="2"/>
          <w:sz w:val="24"/>
          <w:szCs w:val="24"/>
        </w:rPr>
        <w:t>mowy przez którąkolwiek ze stron bądź rozwiązania jej w inny sposób.</w:t>
      </w:r>
    </w:p>
    <w:p w14:paraId="04192951" w14:textId="542008B0" w:rsidR="00BA0618" w:rsidRDefault="00BA0618" w:rsidP="00BD7663">
      <w:pPr>
        <w:numPr>
          <w:ilvl w:val="0"/>
          <w:numId w:val="10"/>
        </w:numPr>
        <w:tabs>
          <w:tab w:val="num" w:pos="426"/>
        </w:tabs>
        <w:ind w:left="426" w:hanging="426"/>
        <w:jc w:val="both"/>
        <w:rPr>
          <w:sz w:val="24"/>
          <w:szCs w:val="24"/>
        </w:rPr>
      </w:pPr>
      <w:r w:rsidRPr="00BA0618">
        <w:rPr>
          <w:sz w:val="24"/>
          <w:szCs w:val="24"/>
          <w:lang w:eastAsia="ar-SA"/>
        </w:rPr>
        <w:t xml:space="preserve">Zamawiający jest uprawniony do potrącenia kar umownych z wynagrodzenia należnego Wykonawcy na podstawie </w:t>
      </w:r>
      <w:r w:rsidR="00AD64BA">
        <w:rPr>
          <w:sz w:val="24"/>
          <w:szCs w:val="24"/>
          <w:lang w:eastAsia="ar-SA"/>
        </w:rPr>
        <w:t>u</w:t>
      </w:r>
      <w:r w:rsidRPr="00BA0618">
        <w:rPr>
          <w:sz w:val="24"/>
          <w:szCs w:val="24"/>
          <w:lang w:eastAsia="ar-SA"/>
        </w:rPr>
        <w:t>mowy lub zabezpieczenia należytego wykonania Umowy (według wyboru Zamawiającego), na co Wykonawca niniejszym wyraża zgodę.</w:t>
      </w:r>
    </w:p>
    <w:p w14:paraId="0771429B" w14:textId="77777777" w:rsidR="00BA0618" w:rsidRDefault="00BA0618" w:rsidP="00BD7663">
      <w:pPr>
        <w:numPr>
          <w:ilvl w:val="0"/>
          <w:numId w:val="10"/>
        </w:numPr>
        <w:tabs>
          <w:tab w:val="num" w:pos="426"/>
        </w:tabs>
        <w:ind w:left="426" w:hanging="426"/>
        <w:jc w:val="both"/>
        <w:rPr>
          <w:sz w:val="24"/>
          <w:szCs w:val="24"/>
        </w:rPr>
      </w:pPr>
      <w:r w:rsidRPr="00BA0618">
        <w:rPr>
          <w:rFonts w:eastAsia="Calibri"/>
          <w:sz w:val="24"/>
          <w:szCs w:val="24"/>
          <w:lang w:eastAsia="ar-SA"/>
        </w:rPr>
        <w:t>W przypadku nieusunięcia stwierdzonych nieprawidłowości w terminie wskazanym przez Zamawiającego, kara umowna może być naliczana ponownie.</w:t>
      </w:r>
    </w:p>
    <w:p w14:paraId="3BF576B8" w14:textId="310AD3EF" w:rsidR="00BA0618" w:rsidRPr="00BA0618" w:rsidRDefault="00BA0618" w:rsidP="00BD7663">
      <w:pPr>
        <w:numPr>
          <w:ilvl w:val="0"/>
          <w:numId w:val="10"/>
        </w:numPr>
        <w:tabs>
          <w:tab w:val="num" w:pos="426"/>
        </w:tabs>
        <w:ind w:left="426" w:hanging="426"/>
        <w:jc w:val="both"/>
        <w:rPr>
          <w:sz w:val="24"/>
          <w:szCs w:val="24"/>
        </w:rPr>
      </w:pPr>
      <w:r w:rsidRPr="00BA0618">
        <w:rPr>
          <w:rFonts w:eastAsia="Calibri"/>
          <w:sz w:val="24"/>
          <w:szCs w:val="24"/>
          <w:lang w:eastAsia="ar-SA"/>
        </w:rPr>
        <w:t>Naliczanie kar umownych nie wyłącza prawa Zamawiającego do:</w:t>
      </w:r>
    </w:p>
    <w:p w14:paraId="52D850FA" w14:textId="77777777" w:rsidR="00BA0618" w:rsidRPr="0004132C" w:rsidRDefault="00BA0618" w:rsidP="00BD7663">
      <w:pPr>
        <w:numPr>
          <w:ilvl w:val="0"/>
          <w:numId w:val="30"/>
        </w:numPr>
        <w:suppressAutoHyphens/>
        <w:overflowPunct w:val="0"/>
        <w:autoSpaceDE w:val="0"/>
        <w:ind w:left="709"/>
        <w:contextualSpacing/>
        <w:jc w:val="both"/>
        <w:rPr>
          <w:rFonts w:eastAsia="Calibri"/>
          <w:sz w:val="24"/>
          <w:szCs w:val="24"/>
          <w:lang w:eastAsia="ar-SA"/>
        </w:rPr>
      </w:pPr>
      <w:r w:rsidRPr="0004132C">
        <w:rPr>
          <w:rFonts w:eastAsia="Calibri"/>
          <w:sz w:val="24"/>
          <w:szCs w:val="24"/>
          <w:lang w:eastAsia="ar-SA"/>
        </w:rPr>
        <w:t>żądania usunięcia nieprawidłowości</w:t>
      </w:r>
      <w:r>
        <w:rPr>
          <w:rFonts w:eastAsia="Calibri"/>
          <w:sz w:val="24"/>
          <w:szCs w:val="24"/>
          <w:lang w:eastAsia="ar-SA"/>
        </w:rPr>
        <w:t>;</w:t>
      </w:r>
    </w:p>
    <w:p w14:paraId="4FA76262" w14:textId="77777777" w:rsidR="00BA0618" w:rsidRPr="0004132C" w:rsidRDefault="00BA0618" w:rsidP="00BD7663">
      <w:pPr>
        <w:numPr>
          <w:ilvl w:val="0"/>
          <w:numId w:val="30"/>
        </w:numPr>
        <w:suppressAutoHyphens/>
        <w:overflowPunct w:val="0"/>
        <w:autoSpaceDE w:val="0"/>
        <w:ind w:left="709"/>
        <w:contextualSpacing/>
        <w:jc w:val="both"/>
        <w:rPr>
          <w:rFonts w:eastAsia="Calibri"/>
          <w:sz w:val="24"/>
          <w:szCs w:val="24"/>
          <w:lang w:eastAsia="ar-SA"/>
        </w:rPr>
      </w:pPr>
      <w:r w:rsidRPr="0004132C">
        <w:rPr>
          <w:rFonts w:eastAsia="Calibri"/>
          <w:sz w:val="24"/>
          <w:szCs w:val="24"/>
          <w:lang w:eastAsia="ar-SA"/>
        </w:rPr>
        <w:t>wstrzymania robót w przypadku zagrożenia dla środowiska lub bezpieczeństwa</w:t>
      </w:r>
      <w:r>
        <w:rPr>
          <w:rFonts w:eastAsia="Calibri"/>
          <w:sz w:val="24"/>
          <w:szCs w:val="24"/>
          <w:lang w:eastAsia="ar-SA"/>
        </w:rPr>
        <w:t>;</w:t>
      </w:r>
    </w:p>
    <w:p w14:paraId="256C0480" w14:textId="61388B91" w:rsidR="00BA0618" w:rsidRPr="00BA0618" w:rsidRDefault="00BA0618" w:rsidP="00BD7663">
      <w:pPr>
        <w:numPr>
          <w:ilvl w:val="0"/>
          <w:numId w:val="30"/>
        </w:numPr>
        <w:suppressAutoHyphens/>
        <w:overflowPunct w:val="0"/>
        <w:autoSpaceDE w:val="0"/>
        <w:ind w:left="709"/>
        <w:contextualSpacing/>
        <w:jc w:val="both"/>
        <w:rPr>
          <w:rFonts w:eastAsia="Calibri"/>
          <w:sz w:val="24"/>
          <w:szCs w:val="24"/>
          <w:lang w:eastAsia="ar-SA"/>
        </w:rPr>
      </w:pPr>
      <w:r w:rsidRPr="0004132C">
        <w:rPr>
          <w:rFonts w:eastAsia="Calibri"/>
          <w:sz w:val="24"/>
          <w:szCs w:val="24"/>
          <w:lang w:eastAsia="ar-SA"/>
        </w:rPr>
        <w:t>dochodzenia odszkodowania przewyższającego wysokość kar umownych na zasadach ogólnych.</w:t>
      </w:r>
    </w:p>
    <w:p w14:paraId="7EADFC80" w14:textId="77777777" w:rsidR="00230AA5" w:rsidRDefault="00230AA5" w:rsidP="006F3BC4">
      <w:pPr>
        <w:jc w:val="center"/>
        <w:rPr>
          <w:sz w:val="24"/>
          <w:szCs w:val="24"/>
        </w:rPr>
      </w:pPr>
    </w:p>
    <w:p w14:paraId="73BCBBF9" w14:textId="77777777" w:rsidR="00230AA5" w:rsidRDefault="00230AA5" w:rsidP="006F3BC4">
      <w:pPr>
        <w:jc w:val="center"/>
        <w:rPr>
          <w:b/>
          <w:sz w:val="24"/>
          <w:szCs w:val="24"/>
        </w:rPr>
      </w:pPr>
      <w:r>
        <w:rPr>
          <w:b/>
          <w:sz w:val="24"/>
          <w:szCs w:val="24"/>
        </w:rPr>
        <w:t>§ 10</w:t>
      </w:r>
    </w:p>
    <w:p w14:paraId="1B6B024A" w14:textId="77777777" w:rsidR="0036295E" w:rsidRPr="00D44FC1" w:rsidRDefault="0036295E" w:rsidP="00BD7663">
      <w:pPr>
        <w:numPr>
          <w:ilvl w:val="0"/>
          <w:numId w:val="18"/>
        </w:numPr>
        <w:suppressAutoHyphens/>
        <w:jc w:val="both"/>
        <w:rPr>
          <w:strike/>
          <w:sz w:val="24"/>
          <w:szCs w:val="24"/>
        </w:rPr>
      </w:pPr>
      <w:r w:rsidRPr="00D44FC1">
        <w:rPr>
          <w:sz w:val="24"/>
          <w:szCs w:val="24"/>
        </w:rPr>
        <w:t xml:space="preserve">Zakazane są zmiany postanowień zawartej umowy w stosunku do treści oferty, na podstawie której dokonano wyboru Wykonawcy. </w:t>
      </w:r>
    </w:p>
    <w:p w14:paraId="73437F1D" w14:textId="73FC5967" w:rsidR="0036295E" w:rsidRPr="00D44FC1" w:rsidRDefault="0036295E" w:rsidP="00BD7663">
      <w:pPr>
        <w:numPr>
          <w:ilvl w:val="0"/>
          <w:numId w:val="18"/>
        </w:numPr>
        <w:suppressAutoHyphens/>
        <w:jc w:val="both"/>
        <w:rPr>
          <w:sz w:val="24"/>
          <w:szCs w:val="24"/>
        </w:rPr>
      </w:pPr>
      <w:r w:rsidRPr="00D44FC1">
        <w:rPr>
          <w:sz w:val="24"/>
          <w:szCs w:val="24"/>
        </w:rPr>
        <w:t xml:space="preserve">Zamawiający przewiduje możliwość wprowadzenia zmian do treści zawartej </w:t>
      </w:r>
      <w:r w:rsidR="00C972C6">
        <w:rPr>
          <w:sz w:val="24"/>
          <w:szCs w:val="24"/>
        </w:rPr>
        <w:t>u</w:t>
      </w:r>
      <w:r w:rsidRPr="00D44FC1">
        <w:rPr>
          <w:sz w:val="24"/>
          <w:szCs w:val="24"/>
        </w:rPr>
        <w:t>mowy w</w:t>
      </w:r>
      <w:r w:rsidR="00447946">
        <w:rPr>
          <w:sz w:val="24"/>
          <w:szCs w:val="24"/>
        </w:rPr>
        <w:t> </w:t>
      </w:r>
      <w:r w:rsidRPr="00D44FC1">
        <w:rPr>
          <w:sz w:val="24"/>
          <w:szCs w:val="24"/>
        </w:rPr>
        <w:t>stosunku do treści oferty w zakresie:</w:t>
      </w:r>
    </w:p>
    <w:p w14:paraId="1D70B178" w14:textId="77777777" w:rsidR="00447946" w:rsidRDefault="0036295E" w:rsidP="00BD7663">
      <w:pPr>
        <w:pStyle w:val="Akapitzlist"/>
        <w:numPr>
          <w:ilvl w:val="0"/>
          <w:numId w:val="16"/>
        </w:numPr>
        <w:tabs>
          <w:tab w:val="clear" w:pos="1080"/>
        </w:tabs>
        <w:suppressAutoHyphens/>
        <w:ind w:left="1134"/>
        <w:jc w:val="both"/>
        <w:rPr>
          <w:sz w:val="24"/>
          <w:szCs w:val="24"/>
        </w:rPr>
      </w:pPr>
      <w:bookmarkStart w:id="1" w:name="_Hlk77774291"/>
      <w:r w:rsidRPr="00D44FC1">
        <w:rPr>
          <w:bCs/>
          <w:sz w:val="24"/>
          <w:szCs w:val="24"/>
        </w:rPr>
        <w:t xml:space="preserve">terminu wykonania </w:t>
      </w:r>
      <w:r w:rsidR="00447946" w:rsidRPr="00D44FC1">
        <w:rPr>
          <w:bCs/>
          <w:sz w:val="24"/>
          <w:szCs w:val="24"/>
        </w:rPr>
        <w:t>p</w:t>
      </w:r>
      <w:r w:rsidRPr="00D44FC1">
        <w:rPr>
          <w:bCs/>
          <w:sz w:val="24"/>
          <w:szCs w:val="24"/>
        </w:rPr>
        <w:t xml:space="preserve">rzedmiotu </w:t>
      </w:r>
      <w:r w:rsidR="00447946" w:rsidRPr="00D44FC1">
        <w:rPr>
          <w:bCs/>
          <w:sz w:val="24"/>
          <w:szCs w:val="24"/>
        </w:rPr>
        <w:t>u</w:t>
      </w:r>
      <w:r w:rsidRPr="00D44FC1">
        <w:rPr>
          <w:bCs/>
          <w:sz w:val="24"/>
          <w:szCs w:val="24"/>
        </w:rPr>
        <w:t xml:space="preserve">mowy </w:t>
      </w:r>
      <w:bookmarkEnd w:id="1"/>
      <w:r w:rsidRPr="00D44FC1">
        <w:rPr>
          <w:bCs/>
          <w:sz w:val="24"/>
          <w:szCs w:val="24"/>
        </w:rPr>
        <w:t>– w przypadku wystąpienia siły wyższej,</w:t>
      </w:r>
      <w:r w:rsidRPr="00D44FC1">
        <w:rPr>
          <w:sz w:val="24"/>
          <w:szCs w:val="24"/>
        </w:rPr>
        <w:t xml:space="preserve"> uniemożliwiającej wykonywanie </w:t>
      </w:r>
      <w:r w:rsidR="00447946">
        <w:rPr>
          <w:sz w:val="24"/>
          <w:szCs w:val="24"/>
        </w:rPr>
        <w:t>p</w:t>
      </w:r>
      <w:r w:rsidRPr="00D44FC1">
        <w:rPr>
          <w:sz w:val="24"/>
          <w:szCs w:val="24"/>
        </w:rPr>
        <w:t xml:space="preserve">rzedmiotu </w:t>
      </w:r>
      <w:r w:rsidR="00447946">
        <w:rPr>
          <w:sz w:val="24"/>
          <w:szCs w:val="24"/>
        </w:rPr>
        <w:t>u</w:t>
      </w:r>
      <w:r w:rsidRPr="00D44FC1">
        <w:rPr>
          <w:sz w:val="24"/>
          <w:szCs w:val="24"/>
        </w:rPr>
        <w:t>mowy, rozumianej jako zjawisko o</w:t>
      </w:r>
      <w:r w:rsidR="00447946">
        <w:rPr>
          <w:sz w:val="24"/>
          <w:szCs w:val="24"/>
        </w:rPr>
        <w:t> </w:t>
      </w:r>
      <w:r w:rsidRPr="00D44FC1">
        <w:rPr>
          <w:sz w:val="24"/>
          <w:szCs w:val="24"/>
        </w:rPr>
        <w:t xml:space="preserve">charakterze zewnętrznym, nadzwyczajnym, któremu nie można zapobiec normalnymi środkami, oraz za które Wykonawca nie ponosi odpowiedzialności, niemożliwym do przewidzenia i nieuchronnym, w tym zjawisko atmosferyczne, takie jak: opady powodujące miejscowe i czasowe powodzie lub podtopienia, występowania i utrzymywania się wysokich stanów wód, tornada, gradobicie, pożar, wysokie temperatury o dużej uciążliwości przy robotach - termin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mowy, może zostać wydłużony wyłącznie o czas uniemożliwiający jego wykonanie, z zastrzeżeniem, że wystąpienie siły wyższej musi być potwierdzone przez</w:t>
      </w:r>
      <w:r w:rsidR="00447946">
        <w:rPr>
          <w:sz w:val="24"/>
          <w:szCs w:val="24"/>
        </w:rPr>
        <w:t xml:space="preserve"> Zamawiającego</w:t>
      </w:r>
      <w:r w:rsidRPr="00D44FC1">
        <w:rPr>
          <w:sz w:val="24"/>
          <w:szCs w:val="24"/>
        </w:rPr>
        <w:t>;</w:t>
      </w:r>
    </w:p>
    <w:p w14:paraId="15ABACF3" w14:textId="19423ED2" w:rsidR="0036295E" w:rsidRPr="00D44FC1" w:rsidRDefault="0036295E" w:rsidP="00BD7663">
      <w:pPr>
        <w:pStyle w:val="Akapitzlist"/>
        <w:numPr>
          <w:ilvl w:val="0"/>
          <w:numId w:val="16"/>
        </w:numPr>
        <w:tabs>
          <w:tab w:val="clear" w:pos="1080"/>
        </w:tabs>
        <w:suppressAutoHyphens/>
        <w:ind w:left="1134"/>
        <w:jc w:val="both"/>
        <w:rPr>
          <w:sz w:val="24"/>
          <w:szCs w:val="24"/>
        </w:rPr>
      </w:pPr>
      <w:r w:rsidRPr="00D44FC1">
        <w:rPr>
          <w:bCs/>
          <w:sz w:val="24"/>
          <w:szCs w:val="24"/>
        </w:rPr>
        <w:t xml:space="preserve">sposobu wykonania </w:t>
      </w:r>
      <w:r w:rsidR="00447946" w:rsidRPr="00D44FC1">
        <w:rPr>
          <w:bCs/>
          <w:sz w:val="24"/>
          <w:szCs w:val="24"/>
        </w:rPr>
        <w:t>p</w:t>
      </w:r>
      <w:r w:rsidRPr="00D44FC1">
        <w:rPr>
          <w:bCs/>
          <w:sz w:val="24"/>
          <w:szCs w:val="24"/>
        </w:rPr>
        <w:t xml:space="preserve">rzedmiotu </w:t>
      </w:r>
      <w:r w:rsidR="00447946" w:rsidRPr="00D44FC1">
        <w:rPr>
          <w:bCs/>
          <w:sz w:val="24"/>
          <w:szCs w:val="24"/>
        </w:rPr>
        <w:t>u</w:t>
      </w:r>
      <w:r w:rsidRPr="00D44FC1">
        <w:rPr>
          <w:bCs/>
          <w:sz w:val="24"/>
          <w:szCs w:val="24"/>
        </w:rPr>
        <w:t>mowy – w przypadku wystąpienia siły wyższej</w:t>
      </w:r>
      <w:r w:rsidRPr="00D44FC1">
        <w:rPr>
          <w:sz w:val="24"/>
          <w:szCs w:val="24"/>
        </w:rPr>
        <w:t>, uniemożliwiającej wykonywanie lub wykonanie robót, rozumianej jako zjawisko o charakterze zewnętrznym, nadzwyczajnym, któremu nie można zapobiec normalnymi środkami, oraz za które Wykonawca nie ponosi odpowiedzialności, niemożliwym do przewidzenia i nieuchronnym, w tym zjawisko atmosferyczne, takie jak: opady powodujące miejscowe i czasowe powodzie lub podtopienia, tornada, gradobicie, pożar, wysokie temperatury o dużej uciążliwości przy robotach, w takim przypadku:</w:t>
      </w:r>
    </w:p>
    <w:p w14:paraId="7616B16D" w14:textId="6F246670" w:rsidR="0036295E" w:rsidRPr="00D44FC1" w:rsidRDefault="0036295E" w:rsidP="00BD7663">
      <w:pPr>
        <w:numPr>
          <w:ilvl w:val="0"/>
          <w:numId w:val="21"/>
        </w:numPr>
        <w:suppressAutoHyphens/>
        <w:jc w:val="both"/>
        <w:rPr>
          <w:sz w:val="24"/>
          <w:szCs w:val="24"/>
        </w:rPr>
      </w:pPr>
      <w:r w:rsidRPr="00D44FC1">
        <w:rPr>
          <w:sz w:val="24"/>
          <w:szCs w:val="24"/>
        </w:rPr>
        <w:t xml:space="preserve">sposób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 xml:space="preserve">mowy może zostać zmieniony </w:t>
      </w:r>
      <w:bookmarkStart w:id="2" w:name="_Hlk77777232"/>
      <w:r w:rsidRPr="00D44FC1">
        <w:rPr>
          <w:sz w:val="24"/>
          <w:szCs w:val="24"/>
        </w:rPr>
        <w:t xml:space="preserve">celem prawidłowego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mowy,</w:t>
      </w:r>
      <w:bookmarkEnd w:id="2"/>
      <w:r w:rsidRPr="00D44FC1">
        <w:rPr>
          <w:sz w:val="24"/>
          <w:szCs w:val="24"/>
        </w:rPr>
        <w:t xml:space="preserve"> np. poprzez zmianę technologii wykonania prac</w:t>
      </w:r>
      <w:r w:rsidR="00185D76">
        <w:rPr>
          <w:sz w:val="24"/>
          <w:szCs w:val="24"/>
        </w:rPr>
        <w:t xml:space="preserve"> lub</w:t>
      </w:r>
      <w:r w:rsidRPr="00D44FC1">
        <w:rPr>
          <w:sz w:val="24"/>
          <w:szCs w:val="24"/>
        </w:rPr>
        <w:t xml:space="preserve"> przewidzianych do użycia materiałów;</w:t>
      </w:r>
    </w:p>
    <w:p w14:paraId="5FA1A9EB" w14:textId="7BFEC2CC" w:rsidR="0036295E" w:rsidRPr="00D44FC1" w:rsidRDefault="0036295E" w:rsidP="00BD7663">
      <w:pPr>
        <w:numPr>
          <w:ilvl w:val="0"/>
          <w:numId w:val="21"/>
        </w:numPr>
        <w:suppressAutoHyphens/>
        <w:jc w:val="both"/>
        <w:rPr>
          <w:sz w:val="24"/>
          <w:szCs w:val="24"/>
        </w:rPr>
      </w:pPr>
      <w:r w:rsidRPr="00D44FC1">
        <w:rPr>
          <w:sz w:val="24"/>
          <w:szCs w:val="24"/>
        </w:rPr>
        <w:lastRenderedPageBreak/>
        <w:t xml:space="preserve">Strony mogą zaniechać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 xml:space="preserve">mowy w części lub w całości, jeżeli jego wykonanie stało się niemożliwe w okresie obowiązywania </w:t>
      </w:r>
      <w:r w:rsidR="00447946">
        <w:rPr>
          <w:sz w:val="24"/>
          <w:szCs w:val="24"/>
        </w:rPr>
        <w:t>u</w:t>
      </w:r>
      <w:r w:rsidRPr="00D44FC1">
        <w:rPr>
          <w:sz w:val="24"/>
          <w:szCs w:val="24"/>
        </w:rPr>
        <w:t xml:space="preserve">mowy; </w:t>
      </w:r>
    </w:p>
    <w:p w14:paraId="08B03EEC" w14:textId="7CA20820" w:rsidR="00447946" w:rsidRDefault="0036295E" w:rsidP="006F3BC4">
      <w:pPr>
        <w:ind w:left="1134"/>
        <w:jc w:val="both"/>
        <w:rPr>
          <w:sz w:val="24"/>
          <w:szCs w:val="24"/>
        </w:rPr>
      </w:pPr>
      <w:r w:rsidRPr="00D44FC1">
        <w:rPr>
          <w:sz w:val="24"/>
          <w:szCs w:val="24"/>
        </w:rPr>
        <w:t>a całkowita wartość ww. zmian nie przekroczy 15% wynagrodzenia, określonego w</w:t>
      </w:r>
      <w:r w:rsidR="00447946">
        <w:rPr>
          <w:sz w:val="24"/>
          <w:szCs w:val="24"/>
        </w:rPr>
        <w:t> </w:t>
      </w:r>
      <w:r w:rsidRPr="00D44FC1">
        <w:rPr>
          <w:sz w:val="24"/>
          <w:szCs w:val="24"/>
        </w:rPr>
        <w:t>§ 7</w:t>
      </w:r>
      <w:r w:rsidR="00447946">
        <w:rPr>
          <w:sz w:val="24"/>
          <w:szCs w:val="24"/>
        </w:rPr>
        <w:t> </w:t>
      </w:r>
      <w:r w:rsidRPr="00D44FC1">
        <w:rPr>
          <w:sz w:val="24"/>
          <w:szCs w:val="24"/>
        </w:rPr>
        <w:t xml:space="preserve">ust. 1 </w:t>
      </w:r>
      <w:r w:rsidR="00447946">
        <w:rPr>
          <w:sz w:val="24"/>
          <w:szCs w:val="24"/>
        </w:rPr>
        <w:t>u</w:t>
      </w:r>
      <w:r w:rsidRPr="00D44FC1">
        <w:rPr>
          <w:sz w:val="24"/>
          <w:szCs w:val="24"/>
        </w:rPr>
        <w:t xml:space="preserve">mowy;  </w:t>
      </w:r>
    </w:p>
    <w:p w14:paraId="25030472" w14:textId="67E8E303" w:rsidR="0036295E" w:rsidRPr="00D44FC1" w:rsidRDefault="0036295E" w:rsidP="00BD7663">
      <w:pPr>
        <w:pStyle w:val="Akapitzlist"/>
        <w:numPr>
          <w:ilvl w:val="0"/>
          <w:numId w:val="16"/>
        </w:numPr>
        <w:ind w:left="1134"/>
        <w:jc w:val="both"/>
        <w:rPr>
          <w:sz w:val="24"/>
          <w:szCs w:val="24"/>
        </w:rPr>
      </w:pPr>
      <w:r w:rsidRPr="00D44FC1">
        <w:rPr>
          <w:bCs/>
          <w:sz w:val="24"/>
          <w:szCs w:val="24"/>
        </w:rPr>
        <w:t xml:space="preserve">wszelkich zmian </w:t>
      </w:r>
      <w:r w:rsidR="00447946" w:rsidRPr="00D44FC1">
        <w:rPr>
          <w:bCs/>
          <w:sz w:val="24"/>
          <w:szCs w:val="24"/>
        </w:rPr>
        <w:t>u</w:t>
      </w:r>
      <w:r w:rsidRPr="00D44FC1">
        <w:rPr>
          <w:bCs/>
          <w:sz w:val="24"/>
          <w:szCs w:val="24"/>
        </w:rPr>
        <w:t>mowy</w:t>
      </w:r>
      <w:r w:rsidRPr="00D44FC1">
        <w:rPr>
          <w:sz w:val="24"/>
          <w:szCs w:val="24"/>
        </w:rPr>
        <w:t>, o ile konieczność ich wprowadzenia będzie wynikała ze zmian</w:t>
      </w:r>
      <w:r w:rsidR="00447946">
        <w:rPr>
          <w:sz w:val="24"/>
          <w:szCs w:val="24"/>
        </w:rPr>
        <w:t xml:space="preserve"> </w:t>
      </w:r>
      <w:r w:rsidRPr="00D44FC1">
        <w:rPr>
          <w:sz w:val="24"/>
          <w:szCs w:val="24"/>
        </w:rPr>
        <w:t xml:space="preserve">w obowiązujących przepisach prawa, które nastąpiły po dniu podpisania </w:t>
      </w:r>
      <w:r w:rsidR="00447946">
        <w:rPr>
          <w:sz w:val="24"/>
          <w:szCs w:val="24"/>
        </w:rPr>
        <w:t>u</w:t>
      </w:r>
      <w:r w:rsidRPr="00D44FC1">
        <w:rPr>
          <w:sz w:val="24"/>
          <w:szCs w:val="24"/>
        </w:rPr>
        <w:t>mowy</w:t>
      </w:r>
      <w:r w:rsidR="00AD64BA">
        <w:rPr>
          <w:sz w:val="24"/>
          <w:szCs w:val="24"/>
        </w:rPr>
        <w:t>;</w:t>
      </w:r>
    </w:p>
    <w:p w14:paraId="7FCE54DD" w14:textId="04E5103B" w:rsidR="0036295E" w:rsidRPr="00D44FC1" w:rsidRDefault="0036295E" w:rsidP="00BD7663">
      <w:pPr>
        <w:numPr>
          <w:ilvl w:val="0"/>
          <w:numId w:val="16"/>
        </w:numPr>
        <w:tabs>
          <w:tab w:val="clear" w:pos="1080"/>
        </w:tabs>
        <w:suppressAutoHyphens/>
        <w:ind w:left="1134"/>
        <w:jc w:val="both"/>
        <w:rPr>
          <w:sz w:val="24"/>
          <w:szCs w:val="24"/>
        </w:rPr>
      </w:pPr>
      <w:r w:rsidRPr="00D44FC1">
        <w:rPr>
          <w:sz w:val="24"/>
          <w:szCs w:val="24"/>
        </w:rPr>
        <w:t xml:space="preserve">zastosowania innych </w:t>
      </w:r>
      <w:bookmarkStart w:id="3" w:name="_Hlk77777251"/>
      <w:r w:rsidRPr="00D44FC1">
        <w:rPr>
          <w:sz w:val="24"/>
          <w:szCs w:val="24"/>
        </w:rPr>
        <w:t>rozwiązań technicznych lub sprzętowych</w:t>
      </w:r>
      <w:bookmarkEnd w:id="3"/>
      <w:r w:rsidRPr="00D44FC1">
        <w:rPr>
          <w:sz w:val="24"/>
          <w:szCs w:val="24"/>
        </w:rPr>
        <w:t xml:space="preserve"> do realizacji </w:t>
      </w:r>
      <w:r w:rsidR="00AD64BA">
        <w:rPr>
          <w:sz w:val="24"/>
          <w:szCs w:val="24"/>
        </w:rPr>
        <w:t xml:space="preserve">przedmiotu </w:t>
      </w:r>
      <w:r w:rsidR="00447946">
        <w:rPr>
          <w:sz w:val="24"/>
          <w:szCs w:val="24"/>
        </w:rPr>
        <w:t>u</w:t>
      </w:r>
      <w:r w:rsidRPr="00D44FC1">
        <w:rPr>
          <w:sz w:val="24"/>
          <w:szCs w:val="24"/>
        </w:rPr>
        <w:t xml:space="preserve">mowy, w przypadku braku możliwości zastosowania rozwiązań przyjętych do realizacji </w:t>
      </w:r>
      <w:r w:rsidR="00AD64BA">
        <w:rPr>
          <w:sz w:val="24"/>
          <w:szCs w:val="24"/>
        </w:rPr>
        <w:t>przedmiotu umowy</w:t>
      </w:r>
      <w:r w:rsidRPr="00D44FC1">
        <w:rPr>
          <w:sz w:val="24"/>
          <w:szCs w:val="24"/>
        </w:rPr>
        <w:t xml:space="preserve"> w dacie jej zawarcia,</w:t>
      </w:r>
      <w:r w:rsidR="00447946">
        <w:rPr>
          <w:sz w:val="24"/>
          <w:szCs w:val="24"/>
        </w:rPr>
        <w:t xml:space="preserve"> </w:t>
      </w:r>
      <w:r w:rsidRPr="00D44FC1">
        <w:rPr>
          <w:sz w:val="24"/>
          <w:szCs w:val="24"/>
        </w:rPr>
        <w:t>w przypadku</w:t>
      </w:r>
      <w:r w:rsidR="00234759">
        <w:rPr>
          <w:sz w:val="24"/>
          <w:szCs w:val="24"/>
        </w:rPr>
        <w:t>,</w:t>
      </w:r>
      <w:r w:rsidRPr="00D44FC1">
        <w:rPr>
          <w:sz w:val="24"/>
          <w:szCs w:val="24"/>
        </w:rPr>
        <w:t xml:space="preserve"> gdy zmienione rozwiązania techniczne lub sprzętowe zapewnią prawidłowe wykonanie </w:t>
      </w:r>
      <w:r w:rsidR="00C972C6">
        <w:rPr>
          <w:sz w:val="24"/>
          <w:szCs w:val="24"/>
        </w:rPr>
        <w:t>p</w:t>
      </w:r>
      <w:r w:rsidRPr="00D44FC1">
        <w:rPr>
          <w:sz w:val="24"/>
          <w:szCs w:val="24"/>
        </w:rPr>
        <w:t xml:space="preserve">rzedmiotu </w:t>
      </w:r>
      <w:r w:rsidR="00C972C6">
        <w:rPr>
          <w:sz w:val="24"/>
          <w:szCs w:val="24"/>
        </w:rPr>
        <w:t>u</w:t>
      </w:r>
      <w:r w:rsidRPr="00D44FC1">
        <w:rPr>
          <w:sz w:val="24"/>
          <w:szCs w:val="24"/>
        </w:rPr>
        <w:t>mowy;</w:t>
      </w:r>
    </w:p>
    <w:p w14:paraId="299A9F1E" w14:textId="565B42D3" w:rsidR="0036295E" w:rsidRPr="00D44FC1" w:rsidRDefault="0036295E" w:rsidP="00BD7663">
      <w:pPr>
        <w:numPr>
          <w:ilvl w:val="0"/>
          <w:numId w:val="16"/>
        </w:numPr>
        <w:tabs>
          <w:tab w:val="clear" w:pos="1080"/>
        </w:tabs>
        <w:suppressAutoHyphens/>
        <w:ind w:left="1134"/>
        <w:jc w:val="both"/>
        <w:rPr>
          <w:sz w:val="24"/>
          <w:szCs w:val="24"/>
        </w:rPr>
      </w:pPr>
      <w:r w:rsidRPr="00D44FC1">
        <w:rPr>
          <w:bCs/>
          <w:sz w:val="24"/>
          <w:szCs w:val="24"/>
        </w:rPr>
        <w:t>wystąpienia opóźnienia</w:t>
      </w:r>
      <w:r w:rsidRPr="00D44FC1">
        <w:rPr>
          <w:sz w:val="24"/>
          <w:szCs w:val="24"/>
        </w:rPr>
        <w:t xml:space="preserve"> w dokonaniu określonych czynności lub ich zaniechanie przez właściwe organy administracji państwowej, które nie są następstwem okoliczności, za które Wykonawca ponosi odpowiedzialność, przy czym termin realizacji </w:t>
      </w:r>
      <w:r w:rsidR="00447946">
        <w:rPr>
          <w:sz w:val="24"/>
          <w:szCs w:val="24"/>
        </w:rPr>
        <w:t>u</w:t>
      </w:r>
      <w:r w:rsidRPr="00D44FC1">
        <w:rPr>
          <w:sz w:val="24"/>
          <w:szCs w:val="24"/>
        </w:rPr>
        <w:t xml:space="preserve">mowy, może zostać wydłużony wyłącznie o czas uniemożliwiający wykonanie </w:t>
      </w:r>
      <w:r w:rsidR="00C972C6">
        <w:rPr>
          <w:sz w:val="24"/>
          <w:szCs w:val="24"/>
        </w:rPr>
        <w:t>p</w:t>
      </w:r>
      <w:r w:rsidRPr="00D44FC1">
        <w:rPr>
          <w:sz w:val="24"/>
          <w:szCs w:val="24"/>
        </w:rPr>
        <w:t xml:space="preserve">rzedmiotu </w:t>
      </w:r>
      <w:r w:rsidR="00C972C6">
        <w:rPr>
          <w:sz w:val="24"/>
          <w:szCs w:val="24"/>
        </w:rPr>
        <w:t>u</w:t>
      </w:r>
      <w:r w:rsidRPr="00D44FC1">
        <w:rPr>
          <w:sz w:val="24"/>
          <w:szCs w:val="24"/>
        </w:rPr>
        <w:t>mowy;</w:t>
      </w:r>
    </w:p>
    <w:p w14:paraId="2BD70CE7" w14:textId="25130F2B" w:rsidR="0036295E" w:rsidRPr="00D44FC1" w:rsidRDefault="0036295E" w:rsidP="00BD7663">
      <w:pPr>
        <w:numPr>
          <w:ilvl w:val="0"/>
          <w:numId w:val="16"/>
        </w:numPr>
        <w:tabs>
          <w:tab w:val="clear" w:pos="1080"/>
        </w:tabs>
        <w:suppressAutoHyphens/>
        <w:ind w:left="1134"/>
        <w:jc w:val="both"/>
        <w:rPr>
          <w:sz w:val="24"/>
          <w:szCs w:val="24"/>
        </w:rPr>
      </w:pPr>
      <w:r w:rsidRPr="00D44FC1">
        <w:rPr>
          <w:bCs/>
          <w:sz w:val="24"/>
          <w:szCs w:val="24"/>
        </w:rPr>
        <w:t>uchybienia terminu z wyłącznej winy Zamawiającego</w:t>
      </w:r>
      <w:r w:rsidRPr="00D44FC1">
        <w:rPr>
          <w:sz w:val="24"/>
          <w:szCs w:val="24"/>
        </w:rPr>
        <w:t xml:space="preserve">, przy czym przesłanka występuje wyłącznie w przypadku, gdy niedotrzymanie terminu wykonania </w:t>
      </w:r>
      <w:r w:rsidR="00447946">
        <w:rPr>
          <w:sz w:val="24"/>
          <w:szCs w:val="24"/>
        </w:rPr>
        <w:t>u</w:t>
      </w:r>
      <w:r w:rsidRPr="00D44FC1">
        <w:rPr>
          <w:sz w:val="24"/>
          <w:szCs w:val="24"/>
        </w:rPr>
        <w:t>mowy nastąpiło na skutek działań Zamawiającego, tj.:</w:t>
      </w:r>
    </w:p>
    <w:p w14:paraId="7416CCF0" w14:textId="1F6BBA79" w:rsidR="0036295E" w:rsidRPr="00D44FC1" w:rsidRDefault="0036295E" w:rsidP="00BD7663">
      <w:pPr>
        <w:numPr>
          <w:ilvl w:val="0"/>
          <w:numId w:val="17"/>
        </w:numPr>
        <w:suppressAutoHyphens/>
        <w:jc w:val="both"/>
        <w:rPr>
          <w:sz w:val="24"/>
          <w:szCs w:val="24"/>
        </w:rPr>
      </w:pPr>
      <w:r w:rsidRPr="00D44FC1">
        <w:rPr>
          <w:sz w:val="24"/>
          <w:szCs w:val="24"/>
        </w:rPr>
        <w:t xml:space="preserve">termin zakończenia </w:t>
      </w:r>
      <w:r w:rsidR="00C972C6">
        <w:rPr>
          <w:sz w:val="24"/>
          <w:szCs w:val="24"/>
        </w:rPr>
        <w:t>p</w:t>
      </w:r>
      <w:r w:rsidRPr="00D44FC1">
        <w:rPr>
          <w:sz w:val="24"/>
          <w:szCs w:val="24"/>
        </w:rPr>
        <w:t xml:space="preserve">rzedmiotu </w:t>
      </w:r>
      <w:r w:rsidR="00C972C6">
        <w:rPr>
          <w:sz w:val="24"/>
          <w:szCs w:val="24"/>
        </w:rPr>
        <w:t>u</w:t>
      </w:r>
      <w:r w:rsidRPr="00D44FC1">
        <w:rPr>
          <w:sz w:val="24"/>
          <w:szCs w:val="24"/>
        </w:rPr>
        <w:t>mowy musi zostać przesunięty ze względu na okoliczności, których Zamawiający nie mógł przewidzieć, a związanymi z</w:t>
      </w:r>
      <w:r w:rsidR="00F25EC0">
        <w:rPr>
          <w:sz w:val="24"/>
          <w:szCs w:val="24"/>
        </w:rPr>
        <w:t> </w:t>
      </w:r>
      <w:r w:rsidRPr="00D44FC1">
        <w:rPr>
          <w:sz w:val="24"/>
          <w:szCs w:val="24"/>
        </w:rPr>
        <w:t>ustawowymi lub organizacyjnymi obowiązkami Zamawiającego;</w:t>
      </w:r>
    </w:p>
    <w:p w14:paraId="29C0F6EB" w14:textId="596AEEA4" w:rsidR="0036295E" w:rsidRPr="00D44FC1" w:rsidRDefault="0036295E" w:rsidP="00BD7663">
      <w:pPr>
        <w:numPr>
          <w:ilvl w:val="0"/>
          <w:numId w:val="17"/>
        </w:numPr>
        <w:suppressAutoHyphens/>
        <w:jc w:val="both"/>
        <w:rPr>
          <w:sz w:val="24"/>
          <w:szCs w:val="24"/>
        </w:rPr>
      </w:pPr>
      <w:r w:rsidRPr="00D44FC1">
        <w:rPr>
          <w:sz w:val="24"/>
          <w:szCs w:val="24"/>
        </w:rPr>
        <w:t xml:space="preserve">przedstawiciele Wykonawcy nie zostali wpuszczeni na teren realizacji </w:t>
      </w:r>
      <w:r w:rsidR="00C972C6">
        <w:rPr>
          <w:sz w:val="24"/>
          <w:szCs w:val="24"/>
        </w:rPr>
        <w:t>p</w:t>
      </w:r>
      <w:r w:rsidRPr="00D44FC1">
        <w:rPr>
          <w:sz w:val="24"/>
          <w:szCs w:val="24"/>
        </w:rPr>
        <w:t xml:space="preserve">rzedmiotu </w:t>
      </w:r>
      <w:r w:rsidR="00C972C6">
        <w:rPr>
          <w:sz w:val="24"/>
          <w:szCs w:val="24"/>
        </w:rPr>
        <w:t>u</w:t>
      </w:r>
      <w:r w:rsidRPr="00D44FC1">
        <w:rPr>
          <w:sz w:val="24"/>
          <w:szCs w:val="24"/>
        </w:rPr>
        <w:t>mowy, pomimo dokonania wszystkich formalności przewidzianych w Umowie;</w:t>
      </w:r>
    </w:p>
    <w:p w14:paraId="6ACD6637" w14:textId="6FC8EE9D" w:rsidR="0036295E" w:rsidRPr="00D44FC1" w:rsidRDefault="0036295E" w:rsidP="006F3BC4">
      <w:pPr>
        <w:ind w:left="1134"/>
        <w:rPr>
          <w:sz w:val="24"/>
          <w:szCs w:val="24"/>
        </w:rPr>
      </w:pPr>
      <w:r w:rsidRPr="00D44FC1">
        <w:rPr>
          <w:sz w:val="24"/>
          <w:szCs w:val="24"/>
        </w:rPr>
        <w:t>przy czym termin realizacji robót budowlanych może zostać wydłużony wyłącznie o</w:t>
      </w:r>
      <w:r w:rsidR="00F25EC0">
        <w:rPr>
          <w:sz w:val="24"/>
          <w:szCs w:val="24"/>
        </w:rPr>
        <w:t> </w:t>
      </w:r>
      <w:r w:rsidRPr="00D44FC1">
        <w:rPr>
          <w:sz w:val="24"/>
          <w:szCs w:val="24"/>
        </w:rPr>
        <w:t xml:space="preserve">czas uniemożliwiający wykonanie </w:t>
      </w:r>
      <w:r w:rsidR="00C972C6">
        <w:rPr>
          <w:sz w:val="24"/>
          <w:szCs w:val="24"/>
        </w:rPr>
        <w:t>p</w:t>
      </w:r>
      <w:r w:rsidRPr="00D44FC1">
        <w:rPr>
          <w:sz w:val="24"/>
          <w:szCs w:val="24"/>
        </w:rPr>
        <w:t xml:space="preserve">rzedmiotu </w:t>
      </w:r>
      <w:r w:rsidR="00C972C6">
        <w:rPr>
          <w:sz w:val="24"/>
          <w:szCs w:val="24"/>
        </w:rPr>
        <w:t>u</w:t>
      </w:r>
      <w:r w:rsidRPr="00D44FC1">
        <w:rPr>
          <w:sz w:val="24"/>
          <w:szCs w:val="24"/>
        </w:rPr>
        <w:t>mowy;</w:t>
      </w:r>
    </w:p>
    <w:p w14:paraId="64D74BCE" w14:textId="07DB8FB6" w:rsidR="0036295E" w:rsidRDefault="0036295E" w:rsidP="00BD7663">
      <w:pPr>
        <w:numPr>
          <w:ilvl w:val="0"/>
          <w:numId w:val="16"/>
        </w:numPr>
        <w:tabs>
          <w:tab w:val="clear" w:pos="1080"/>
        </w:tabs>
        <w:suppressAutoHyphens/>
        <w:ind w:left="1134"/>
        <w:jc w:val="both"/>
        <w:rPr>
          <w:sz w:val="24"/>
          <w:szCs w:val="24"/>
        </w:rPr>
      </w:pPr>
      <w:r w:rsidRPr="00D44FC1">
        <w:rPr>
          <w:sz w:val="24"/>
          <w:szCs w:val="24"/>
        </w:rPr>
        <w:t xml:space="preserve">zmian uzasadnionych okolicznościami, o których mowa w art. 357¹ </w:t>
      </w:r>
      <w:r w:rsidR="00AD64BA">
        <w:rPr>
          <w:sz w:val="24"/>
          <w:szCs w:val="24"/>
        </w:rPr>
        <w:t xml:space="preserve">ustawy z dnia 23 kwietnia 1964 r. </w:t>
      </w:r>
      <w:r w:rsidRPr="00D44FC1">
        <w:rPr>
          <w:sz w:val="24"/>
          <w:szCs w:val="24"/>
        </w:rPr>
        <w:t>Kodeks cywiln</w:t>
      </w:r>
      <w:r w:rsidR="00AD64BA">
        <w:rPr>
          <w:sz w:val="24"/>
          <w:szCs w:val="24"/>
        </w:rPr>
        <w:t>y;</w:t>
      </w:r>
    </w:p>
    <w:p w14:paraId="2FE5890E" w14:textId="6E5D603E" w:rsidR="007F1C89" w:rsidRPr="0004132C" w:rsidRDefault="007F1C89" w:rsidP="00BD7663">
      <w:pPr>
        <w:numPr>
          <w:ilvl w:val="0"/>
          <w:numId w:val="16"/>
        </w:numPr>
        <w:tabs>
          <w:tab w:val="clear" w:pos="1080"/>
        </w:tabs>
        <w:ind w:left="1134"/>
        <w:jc w:val="both"/>
        <w:rPr>
          <w:sz w:val="24"/>
          <w:szCs w:val="24"/>
        </w:rPr>
      </w:pPr>
      <w:r w:rsidRPr="0004132C">
        <w:rPr>
          <w:sz w:val="24"/>
          <w:szCs w:val="24"/>
        </w:rPr>
        <w:t xml:space="preserve">ujawnienia konieczności wykonania robót dodatkowych, zamiennych lub innych świadczeń powiązanych z </w:t>
      </w:r>
      <w:r w:rsidR="00AD64BA">
        <w:rPr>
          <w:sz w:val="24"/>
          <w:szCs w:val="24"/>
        </w:rPr>
        <w:t>p</w:t>
      </w:r>
      <w:r w:rsidRPr="0004132C">
        <w:rPr>
          <w:sz w:val="24"/>
          <w:szCs w:val="24"/>
        </w:rPr>
        <w:t xml:space="preserve">rzedmiotem </w:t>
      </w:r>
      <w:r w:rsidR="00AD64BA">
        <w:rPr>
          <w:sz w:val="24"/>
          <w:szCs w:val="24"/>
        </w:rPr>
        <w:t>u</w:t>
      </w:r>
      <w:r w:rsidRPr="0004132C">
        <w:rPr>
          <w:sz w:val="24"/>
          <w:szCs w:val="24"/>
        </w:rPr>
        <w:t>mowy, których wykonanie stało się konieczne dla prawidłowej realizacji Umowy i których nie można było przewidzieć na etapie postępowania o udzielenie zamówienia;</w:t>
      </w:r>
    </w:p>
    <w:p w14:paraId="3046DEAA" w14:textId="5AD16E5E" w:rsidR="007F1C89" w:rsidRPr="007F1C89" w:rsidRDefault="007F1C89" w:rsidP="00BD7663">
      <w:pPr>
        <w:numPr>
          <w:ilvl w:val="0"/>
          <w:numId w:val="16"/>
        </w:numPr>
        <w:ind w:left="1134"/>
        <w:jc w:val="both"/>
        <w:rPr>
          <w:sz w:val="24"/>
          <w:szCs w:val="24"/>
        </w:rPr>
      </w:pPr>
      <w:r w:rsidRPr="0004132C">
        <w:rPr>
          <w:sz w:val="24"/>
          <w:szCs w:val="24"/>
        </w:rPr>
        <w:t>konieczności usunięcia błędów, wad lub rozbieżności w dokumentacji projektowej lub OPZ, jeżeli ich usunięcie jest niezbędne do prawidłowej realizacji Umowy;</w:t>
      </w:r>
    </w:p>
    <w:p w14:paraId="32841965" w14:textId="40ADD097" w:rsidR="0036295E" w:rsidRPr="00D44FC1" w:rsidRDefault="0036295E" w:rsidP="00BD7663">
      <w:pPr>
        <w:numPr>
          <w:ilvl w:val="0"/>
          <w:numId w:val="18"/>
        </w:numPr>
        <w:suppressAutoHyphens/>
        <w:jc w:val="both"/>
        <w:rPr>
          <w:sz w:val="24"/>
          <w:szCs w:val="24"/>
        </w:rPr>
      </w:pPr>
      <w:r w:rsidRPr="00D44FC1">
        <w:rPr>
          <w:sz w:val="24"/>
          <w:szCs w:val="24"/>
        </w:rPr>
        <w:t xml:space="preserve">W przypadku wystąpienia jakichkolwiek okoliczności mogących wpłynąć na terminowość wykonania </w:t>
      </w:r>
      <w:r w:rsidR="00F25EC0">
        <w:rPr>
          <w:sz w:val="24"/>
          <w:szCs w:val="24"/>
        </w:rPr>
        <w:t>p</w:t>
      </w:r>
      <w:r w:rsidRPr="00D44FC1">
        <w:rPr>
          <w:sz w:val="24"/>
          <w:szCs w:val="24"/>
        </w:rPr>
        <w:t xml:space="preserve">rzedmiotu </w:t>
      </w:r>
      <w:r w:rsidR="00F25EC0">
        <w:rPr>
          <w:sz w:val="24"/>
          <w:szCs w:val="24"/>
        </w:rPr>
        <w:t>u</w:t>
      </w:r>
      <w:r w:rsidRPr="00D44FC1">
        <w:rPr>
          <w:sz w:val="24"/>
          <w:szCs w:val="24"/>
        </w:rPr>
        <w:t xml:space="preserve">mowy, Wykonawca jest zobowiązany powiadomić Zamawiającego na piśmie w terminie </w:t>
      </w:r>
      <w:r w:rsidR="00F25EC0">
        <w:rPr>
          <w:sz w:val="24"/>
          <w:szCs w:val="24"/>
        </w:rPr>
        <w:t>3</w:t>
      </w:r>
      <w:r w:rsidRPr="00D44FC1">
        <w:rPr>
          <w:sz w:val="24"/>
          <w:szCs w:val="24"/>
        </w:rPr>
        <w:t xml:space="preserve"> (</w:t>
      </w:r>
      <w:r w:rsidR="00F25EC0">
        <w:rPr>
          <w:sz w:val="24"/>
          <w:szCs w:val="24"/>
        </w:rPr>
        <w:t>trzech</w:t>
      </w:r>
      <w:r w:rsidRPr="00D44FC1">
        <w:rPr>
          <w:sz w:val="24"/>
          <w:szCs w:val="24"/>
        </w:rPr>
        <w:t xml:space="preserve">) dni od dnia wystąpienia tych okoliczności pod rygorem nieuwzględnienia ich przez Zamawiającego. Wniosek o zmianę </w:t>
      </w:r>
      <w:r w:rsidR="00F25EC0">
        <w:rPr>
          <w:sz w:val="24"/>
          <w:szCs w:val="24"/>
        </w:rPr>
        <w:t>u</w:t>
      </w:r>
      <w:r w:rsidRPr="00D44FC1">
        <w:rPr>
          <w:sz w:val="24"/>
          <w:szCs w:val="24"/>
        </w:rPr>
        <w:t>mowy powinien zawierać co najmniej:</w:t>
      </w:r>
    </w:p>
    <w:p w14:paraId="10CEFF53" w14:textId="77777777" w:rsidR="0036295E" w:rsidRPr="00D44FC1" w:rsidRDefault="0036295E" w:rsidP="00BD7663">
      <w:pPr>
        <w:numPr>
          <w:ilvl w:val="0"/>
          <w:numId w:val="19"/>
        </w:numPr>
        <w:suppressAutoHyphens/>
        <w:jc w:val="both"/>
        <w:rPr>
          <w:sz w:val="24"/>
          <w:szCs w:val="24"/>
        </w:rPr>
      </w:pPr>
      <w:r w:rsidRPr="00D44FC1">
        <w:rPr>
          <w:sz w:val="24"/>
          <w:szCs w:val="24"/>
        </w:rPr>
        <w:t>zakres proponowanej zmiany;</w:t>
      </w:r>
    </w:p>
    <w:p w14:paraId="7025DF80" w14:textId="77777777" w:rsidR="0036295E" w:rsidRPr="00D44FC1" w:rsidRDefault="0036295E" w:rsidP="00BD7663">
      <w:pPr>
        <w:numPr>
          <w:ilvl w:val="0"/>
          <w:numId w:val="19"/>
        </w:numPr>
        <w:tabs>
          <w:tab w:val="clear" w:pos="0"/>
        </w:tabs>
        <w:suppressAutoHyphens/>
        <w:jc w:val="both"/>
        <w:rPr>
          <w:sz w:val="24"/>
          <w:szCs w:val="24"/>
        </w:rPr>
      </w:pPr>
      <w:r w:rsidRPr="00D44FC1">
        <w:rPr>
          <w:sz w:val="24"/>
          <w:szCs w:val="24"/>
        </w:rPr>
        <w:t>opis okoliczności faktycznych uprawniających do dokonania zmiany;</w:t>
      </w:r>
    </w:p>
    <w:p w14:paraId="77FC3539" w14:textId="18AEB12C" w:rsidR="0036295E" w:rsidRPr="00D44FC1" w:rsidRDefault="0036295E" w:rsidP="00BD7663">
      <w:pPr>
        <w:numPr>
          <w:ilvl w:val="0"/>
          <w:numId w:val="19"/>
        </w:numPr>
        <w:suppressAutoHyphens/>
        <w:jc w:val="both"/>
        <w:rPr>
          <w:sz w:val="24"/>
          <w:szCs w:val="24"/>
        </w:rPr>
      </w:pPr>
      <w:r w:rsidRPr="00D44FC1">
        <w:rPr>
          <w:sz w:val="24"/>
          <w:szCs w:val="24"/>
        </w:rPr>
        <w:t xml:space="preserve">podstawę </w:t>
      </w:r>
      <w:r w:rsidR="00AD64BA">
        <w:rPr>
          <w:sz w:val="24"/>
          <w:szCs w:val="24"/>
        </w:rPr>
        <w:t xml:space="preserve">prawną </w:t>
      </w:r>
      <w:r w:rsidRPr="00D44FC1">
        <w:rPr>
          <w:sz w:val="24"/>
          <w:szCs w:val="24"/>
        </w:rPr>
        <w:t>dokonania zmiany;</w:t>
      </w:r>
    </w:p>
    <w:p w14:paraId="2192B1FD" w14:textId="4C2EB9AC" w:rsidR="0036295E" w:rsidRPr="00D44FC1" w:rsidRDefault="0036295E" w:rsidP="00BD7663">
      <w:pPr>
        <w:numPr>
          <w:ilvl w:val="0"/>
          <w:numId w:val="19"/>
        </w:numPr>
        <w:suppressAutoHyphens/>
        <w:jc w:val="both"/>
        <w:rPr>
          <w:sz w:val="24"/>
          <w:szCs w:val="24"/>
        </w:rPr>
      </w:pPr>
      <w:r w:rsidRPr="00D44FC1">
        <w:rPr>
          <w:sz w:val="24"/>
          <w:szCs w:val="24"/>
        </w:rPr>
        <w:t xml:space="preserve">informacje i dowody potwierdzające, że zostały spełnione okoliczności uzasadniające dokonanie zmiany </w:t>
      </w:r>
      <w:r w:rsidR="00C972C6">
        <w:rPr>
          <w:sz w:val="24"/>
          <w:szCs w:val="24"/>
        </w:rPr>
        <w:t>u</w:t>
      </w:r>
      <w:r w:rsidRPr="00D44FC1">
        <w:rPr>
          <w:sz w:val="24"/>
          <w:szCs w:val="24"/>
        </w:rPr>
        <w:t>mowy.</w:t>
      </w:r>
    </w:p>
    <w:p w14:paraId="13C2E824" w14:textId="3F3B74B6" w:rsidR="0036295E" w:rsidRPr="00D44FC1" w:rsidRDefault="0036295E" w:rsidP="00BD7663">
      <w:pPr>
        <w:numPr>
          <w:ilvl w:val="0"/>
          <w:numId w:val="18"/>
        </w:numPr>
        <w:suppressAutoHyphens/>
        <w:jc w:val="both"/>
        <w:rPr>
          <w:sz w:val="24"/>
          <w:szCs w:val="24"/>
        </w:rPr>
      </w:pPr>
      <w:r w:rsidRPr="00D44FC1">
        <w:rPr>
          <w:sz w:val="24"/>
          <w:szCs w:val="24"/>
        </w:rPr>
        <w:t xml:space="preserve">Każda zmiana postanowień niniejszej </w:t>
      </w:r>
      <w:r w:rsidR="00C972C6">
        <w:rPr>
          <w:sz w:val="24"/>
          <w:szCs w:val="24"/>
        </w:rPr>
        <w:t>u</w:t>
      </w:r>
      <w:r w:rsidRPr="00D44FC1">
        <w:rPr>
          <w:sz w:val="24"/>
          <w:szCs w:val="24"/>
        </w:rPr>
        <w:t xml:space="preserve">mowy musi być wprowadzona na piśmie pod rygorem nieważności, najpóźniej do </w:t>
      </w:r>
      <w:r w:rsidR="00AD64BA">
        <w:rPr>
          <w:sz w:val="24"/>
          <w:szCs w:val="24"/>
        </w:rPr>
        <w:t xml:space="preserve">dnia </w:t>
      </w:r>
      <w:r w:rsidRPr="00D44FC1">
        <w:rPr>
          <w:sz w:val="24"/>
          <w:szCs w:val="24"/>
        </w:rPr>
        <w:t>upływu pierwotnego terminu realizacji</w:t>
      </w:r>
      <w:r w:rsidR="00AD64BA">
        <w:rPr>
          <w:sz w:val="24"/>
          <w:szCs w:val="24"/>
        </w:rPr>
        <w:t xml:space="preserve"> przedmiotu umowy</w:t>
      </w:r>
      <w:r w:rsidRPr="00D44FC1">
        <w:rPr>
          <w:sz w:val="24"/>
          <w:szCs w:val="24"/>
        </w:rPr>
        <w:t>.</w:t>
      </w:r>
    </w:p>
    <w:p w14:paraId="37506D84" w14:textId="77777777" w:rsidR="0036295E" w:rsidRPr="00D44FC1" w:rsidRDefault="0036295E" w:rsidP="00BD7663">
      <w:pPr>
        <w:numPr>
          <w:ilvl w:val="0"/>
          <w:numId w:val="18"/>
        </w:numPr>
        <w:suppressAutoHyphens/>
        <w:jc w:val="both"/>
        <w:rPr>
          <w:sz w:val="24"/>
          <w:szCs w:val="24"/>
        </w:rPr>
      </w:pPr>
      <w:r w:rsidRPr="00D44FC1">
        <w:rPr>
          <w:sz w:val="24"/>
          <w:szCs w:val="24"/>
        </w:rPr>
        <w:t xml:space="preserve">Wszystkie postanowienia wymienione </w:t>
      </w:r>
      <w:r w:rsidRPr="00AD64BA">
        <w:rPr>
          <w:bCs/>
          <w:sz w:val="24"/>
          <w:szCs w:val="24"/>
        </w:rPr>
        <w:t>ust. 2,</w:t>
      </w:r>
      <w:r w:rsidRPr="00D44FC1">
        <w:rPr>
          <w:sz w:val="24"/>
          <w:szCs w:val="24"/>
        </w:rPr>
        <w:t xml:space="preserve"> stanowią katalog zmian, na które Zamawiający może wyrazić zgodę. Nie stanowią jednocześnie zobowiązania do wyrażenia takiej zgody.</w:t>
      </w:r>
    </w:p>
    <w:p w14:paraId="238642E3" w14:textId="254D6687" w:rsidR="0036295E" w:rsidRPr="00D44FC1" w:rsidRDefault="0036295E" w:rsidP="00BD7663">
      <w:pPr>
        <w:numPr>
          <w:ilvl w:val="0"/>
          <w:numId w:val="18"/>
        </w:numPr>
        <w:suppressAutoHyphens/>
        <w:jc w:val="both"/>
        <w:rPr>
          <w:strike/>
          <w:sz w:val="24"/>
          <w:szCs w:val="24"/>
        </w:rPr>
      </w:pPr>
      <w:r w:rsidRPr="00D44FC1">
        <w:rPr>
          <w:sz w:val="24"/>
          <w:szCs w:val="24"/>
        </w:rPr>
        <w:t xml:space="preserve">Nie stanowią zmiany </w:t>
      </w:r>
      <w:r w:rsidR="00C972C6">
        <w:rPr>
          <w:sz w:val="24"/>
          <w:szCs w:val="24"/>
        </w:rPr>
        <w:t>u</w:t>
      </w:r>
      <w:r w:rsidRPr="00D44FC1">
        <w:rPr>
          <w:sz w:val="24"/>
          <w:szCs w:val="24"/>
        </w:rPr>
        <w:t>mowy:</w:t>
      </w:r>
    </w:p>
    <w:p w14:paraId="70C0C173" w14:textId="77777777" w:rsidR="0036295E" w:rsidRPr="00D44FC1" w:rsidRDefault="0036295E" w:rsidP="00BD7663">
      <w:pPr>
        <w:numPr>
          <w:ilvl w:val="0"/>
          <w:numId w:val="20"/>
        </w:numPr>
        <w:suppressAutoHyphens/>
        <w:ind w:left="1134"/>
        <w:jc w:val="both"/>
        <w:rPr>
          <w:sz w:val="24"/>
          <w:szCs w:val="24"/>
        </w:rPr>
      </w:pPr>
      <w:r w:rsidRPr="00D44FC1">
        <w:rPr>
          <w:sz w:val="24"/>
          <w:szCs w:val="24"/>
        </w:rPr>
        <w:t>zmiana danych teleadresowych;</w:t>
      </w:r>
    </w:p>
    <w:p w14:paraId="2DCA4174" w14:textId="12F6043A" w:rsidR="0036295E" w:rsidRPr="00D44FC1" w:rsidRDefault="0036295E" w:rsidP="00BD7663">
      <w:pPr>
        <w:numPr>
          <w:ilvl w:val="0"/>
          <w:numId w:val="20"/>
        </w:numPr>
        <w:suppressAutoHyphens/>
        <w:ind w:left="1134"/>
        <w:jc w:val="both"/>
        <w:rPr>
          <w:sz w:val="24"/>
          <w:szCs w:val="24"/>
        </w:rPr>
      </w:pPr>
      <w:r w:rsidRPr="00D44FC1">
        <w:rPr>
          <w:sz w:val="24"/>
          <w:szCs w:val="24"/>
        </w:rPr>
        <w:lastRenderedPageBreak/>
        <w:t xml:space="preserve">zmiana danych związanych z obsługą administracyjno-organizacyjną </w:t>
      </w:r>
      <w:r w:rsidR="00C972C6">
        <w:rPr>
          <w:sz w:val="24"/>
          <w:szCs w:val="24"/>
        </w:rPr>
        <w:t>u</w:t>
      </w:r>
      <w:r w:rsidRPr="00D44FC1">
        <w:rPr>
          <w:sz w:val="24"/>
          <w:szCs w:val="24"/>
        </w:rPr>
        <w:t xml:space="preserve">mowy, np. osoby wyznaczone do kontaktów lub odpowiedzialne za realizację </w:t>
      </w:r>
      <w:r w:rsidR="00C972C6">
        <w:rPr>
          <w:sz w:val="24"/>
          <w:szCs w:val="24"/>
        </w:rPr>
        <w:t>u</w:t>
      </w:r>
      <w:r w:rsidRPr="00D44FC1">
        <w:rPr>
          <w:sz w:val="24"/>
          <w:szCs w:val="24"/>
        </w:rPr>
        <w:t>mowy</w:t>
      </w:r>
      <w:r w:rsidR="00F25EC0">
        <w:rPr>
          <w:sz w:val="24"/>
          <w:szCs w:val="24"/>
        </w:rPr>
        <w:t>.</w:t>
      </w:r>
    </w:p>
    <w:p w14:paraId="4F5C3AFC" w14:textId="77777777" w:rsidR="0036295E" w:rsidRDefault="0036295E" w:rsidP="006F3BC4">
      <w:pPr>
        <w:jc w:val="both"/>
        <w:rPr>
          <w:bCs/>
          <w:sz w:val="24"/>
          <w:szCs w:val="24"/>
        </w:rPr>
      </w:pPr>
    </w:p>
    <w:p w14:paraId="7820F601" w14:textId="344778EF" w:rsidR="0036295E" w:rsidRPr="00D44FC1" w:rsidRDefault="0036295E" w:rsidP="006F3BC4">
      <w:pPr>
        <w:jc w:val="center"/>
        <w:rPr>
          <w:b/>
          <w:sz w:val="24"/>
          <w:szCs w:val="24"/>
        </w:rPr>
      </w:pPr>
      <w:r w:rsidRPr="00D44FC1">
        <w:rPr>
          <w:b/>
          <w:sz w:val="24"/>
          <w:szCs w:val="24"/>
        </w:rPr>
        <w:t>§ 11</w:t>
      </w:r>
    </w:p>
    <w:p w14:paraId="6BD4602A" w14:textId="41EE60B1" w:rsidR="0036295E" w:rsidRPr="00D44FC1" w:rsidRDefault="0036295E" w:rsidP="00BD7663">
      <w:pPr>
        <w:numPr>
          <w:ilvl w:val="0"/>
          <w:numId w:val="23"/>
        </w:numPr>
        <w:suppressAutoHyphens/>
        <w:jc w:val="both"/>
        <w:rPr>
          <w:sz w:val="24"/>
          <w:szCs w:val="24"/>
        </w:rPr>
      </w:pPr>
      <w:r w:rsidRPr="00D44FC1">
        <w:rPr>
          <w:sz w:val="24"/>
          <w:szCs w:val="24"/>
        </w:rPr>
        <w:t xml:space="preserve">Niniejsza </w:t>
      </w:r>
      <w:r w:rsidR="00F25EC0">
        <w:rPr>
          <w:sz w:val="24"/>
          <w:szCs w:val="24"/>
        </w:rPr>
        <w:t>u</w:t>
      </w:r>
      <w:r w:rsidRPr="00D44FC1">
        <w:rPr>
          <w:sz w:val="24"/>
          <w:szCs w:val="24"/>
        </w:rPr>
        <w:t>mowa może zostać rozwiązana za pisemnym porozumieniem Stron. W</w:t>
      </w:r>
      <w:r w:rsidR="00F25EC0">
        <w:rPr>
          <w:sz w:val="24"/>
          <w:szCs w:val="24"/>
        </w:rPr>
        <w:t> </w:t>
      </w:r>
      <w:r w:rsidRPr="00D44FC1">
        <w:rPr>
          <w:sz w:val="24"/>
          <w:szCs w:val="24"/>
        </w:rPr>
        <w:t xml:space="preserve">porozumieniu Strony określą w szczególności termin rozwiązania </w:t>
      </w:r>
      <w:r w:rsidR="00F25EC0">
        <w:rPr>
          <w:sz w:val="24"/>
          <w:szCs w:val="24"/>
        </w:rPr>
        <w:t>u</w:t>
      </w:r>
      <w:r w:rsidRPr="00D44FC1">
        <w:rPr>
          <w:sz w:val="24"/>
          <w:szCs w:val="24"/>
        </w:rPr>
        <w:t>mowy oraz terminy i</w:t>
      </w:r>
      <w:r w:rsidR="00F25EC0">
        <w:rPr>
          <w:sz w:val="24"/>
          <w:szCs w:val="24"/>
        </w:rPr>
        <w:t> </w:t>
      </w:r>
      <w:r w:rsidRPr="00D44FC1">
        <w:rPr>
          <w:sz w:val="24"/>
          <w:szCs w:val="24"/>
        </w:rPr>
        <w:t xml:space="preserve">sposób rozliczenia wzajemnych zobowiązań. </w:t>
      </w:r>
    </w:p>
    <w:p w14:paraId="4D7A2EFB" w14:textId="62CB6EEF" w:rsidR="0036295E" w:rsidRPr="00D44FC1" w:rsidRDefault="0036295E" w:rsidP="00BD7663">
      <w:pPr>
        <w:numPr>
          <w:ilvl w:val="0"/>
          <w:numId w:val="23"/>
        </w:numPr>
        <w:suppressAutoHyphens/>
        <w:jc w:val="both"/>
        <w:rPr>
          <w:sz w:val="24"/>
          <w:szCs w:val="24"/>
        </w:rPr>
      </w:pPr>
      <w:r w:rsidRPr="00D44FC1">
        <w:rPr>
          <w:sz w:val="24"/>
          <w:szCs w:val="24"/>
        </w:rPr>
        <w:t xml:space="preserve">Niezależnie od innych postanowień niniejszej </w:t>
      </w:r>
      <w:r w:rsidR="00F25EC0">
        <w:rPr>
          <w:sz w:val="24"/>
          <w:szCs w:val="24"/>
        </w:rPr>
        <w:t>u</w:t>
      </w:r>
      <w:r w:rsidRPr="00D44FC1">
        <w:rPr>
          <w:sz w:val="24"/>
          <w:szCs w:val="24"/>
        </w:rPr>
        <w:t xml:space="preserve">mowy Zamawiającemu przysługuje prawo odstąpienia od </w:t>
      </w:r>
      <w:r w:rsidR="00C972C6">
        <w:rPr>
          <w:sz w:val="24"/>
          <w:szCs w:val="24"/>
        </w:rPr>
        <w:t>u</w:t>
      </w:r>
      <w:r w:rsidRPr="00D44FC1">
        <w:rPr>
          <w:sz w:val="24"/>
          <w:szCs w:val="24"/>
        </w:rPr>
        <w:t>mowy w całości albo w części w sytuacjach wskazanych w przepisach powszechnie obowiązujących oraz w szczególności w następujących sytuacjach:</w:t>
      </w:r>
    </w:p>
    <w:p w14:paraId="63693975" w14:textId="1A16EFE9" w:rsidR="0036295E" w:rsidRPr="00D44FC1" w:rsidRDefault="0036295E" w:rsidP="00BD7663">
      <w:pPr>
        <w:numPr>
          <w:ilvl w:val="1"/>
          <w:numId w:val="22"/>
        </w:numPr>
        <w:suppressAutoHyphens/>
        <w:ind w:left="1134"/>
        <w:jc w:val="both"/>
        <w:rPr>
          <w:sz w:val="24"/>
          <w:szCs w:val="24"/>
        </w:rPr>
      </w:pPr>
      <w:r w:rsidRPr="00D44FC1">
        <w:rPr>
          <w:sz w:val="24"/>
          <w:szCs w:val="24"/>
        </w:rPr>
        <w:t xml:space="preserve">w razie wystąpienia istotnej zmiany okoliczności powodującej, że wykonanie </w:t>
      </w:r>
      <w:r w:rsidR="00F25EC0">
        <w:rPr>
          <w:sz w:val="24"/>
          <w:szCs w:val="24"/>
        </w:rPr>
        <w:t>u</w:t>
      </w:r>
      <w:r w:rsidRPr="00D44FC1">
        <w:rPr>
          <w:sz w:val="24"/>
          <w:szCs w:val="24"/>
        </w:rPr>
        <w:t>mowy nie leży</w:t>
      </w:r>
      <w:r w:rsidR="00F25EC0">
        <w:rPr>
          <w:sz w:val="24"/>
          <w:szCs w:val="24"/>
        </w:rPr>
        <w:t xml:space="preserve"> </w:t>
      </w:r>
      <w:r w:rsidRPr="00D44FC1">
        <w:rPr>
          <w:sz w:val="24"/>
          <w:szCs w:val="24"/>
        </w:rPr>
        <w:t xml:space="preserve">w interesie publicznym, czego nie można było przewidzieć w chwili zawarcia </w:t>
      </w:r>
      <w:r w:rsidR="00F25EC0">
        <w:rPr>
          <w:sz w:val="24"/>
          <w:szCs w:val="24"/>
        </w:rPr>
        <w:t>u</w:t>
      </w:r>
      <w:r w:rsidRPr="00D44FC1">
        <w:rPr>
          <w:sz w:val="24"/>
          <w:szCs w:val="24"/>
        </w:rPr>
        <w:t xml:space="preserve">mowy – odstąpienie od </w:t>
      </w:r>
      <w:r w:rsidR="00F25EC0">
        <w:rPr>
          <w:sz w:val="24"/>
          <w:szCs w:val="24"/>
        </w:rPr>
        <w:t>u</w:t>
      </w:r>
      <w:r w:rsidRPr="00D44FC1">
        <w:rPr>
          <w:sz w:val="24"/>
          <w:szCs w:val="24"/>
        </w:rPr>
        <w:t>mowy w tym wypadku może nastąpić w terminie 30</w:t>
      </w:r>
      <w:r w:rsidR="00F25EC0">
        <w:rPr>
          <w:sz w:val="24"/>
          <w:szCs w:val="24"/>
        </w:rPr>
        <w:t> </w:t>
      </w:r>
      <w:r w:rsidRPr="00D44FC1">
        <w:rPr>
          <w:sz w:val="24"/>
          <w:szCs w:val="24"/>
        </w:rPr>
        <w:t xml:space="preserve">(trzydziestu) dni od powzięcia wiadomości o powyższych okolicznościach, przy czym w tym przypadku Wykonawca może żądać wyłącznie wynagrodzenia </w:t>
      </w:r>
      <w:r w:rsidR="00AD64BA">
        <w:rPr>
          <w:sz w:val="24"/>
          <w:szCs w:val="24"/>
        </w:rPr>
        <w:t>za zrealizowane roboty</w:t>
      </w:r>
      <w:r w:rsidRPr="00D44FC1">
        <w:rPr>
          <w:sz w:val="24"/>
          <w:szCs w:val="24"/>
        </w:rPr>
        <w:t xml:space="preserve"> do dnia odstąpienia od </w:t>
      </w:r>
      <w:r w:rsidR="00F25EC0">
        <w:rPr>
          <w:sz w:val="24"/>
          <w:szCs w:val="24"/>
        </w:rPr>
        <w:t>u</w:t>
      </w:r>
      <w:r w:rsidRPr="00D44FC1">
        <w:rPr>
          <w:sz w:val="24"/>
          <w:szCs w:val="24"/>
        </w:rPr>
        <w:t>mowy przez Zamawiającego;</w:t>
      </w:r>
    </w:p>
    <w:p w14:paraId="56CE3B62" w14:textId="5D125A82" w:rsidR="0036295E" w:rsidRPr="00D44FC1" w:rsidRDefault="0036295E" w:rsidP="00BD7663">
      <w:pPr>
        <w:numPr>
          <w:ilvl w:val="1"/>
          <w:numId w:val="22"/>
        </w:numPr>
        <w:suppressAutoHyphens/>
        <w:ind w:left="1134"/>
        <w:jc w:val="both"/>
        <w:rPr>
          <w:sz w:val="24"/>
          <w:szCs w:val="24"/>
        </w:rPr>
      </w:pPr>
      <w:r w:rsidRPr="00D44FC1">
        <w:rPr>
          <w:sz w:val="24"/>
          <w:szCs w:val="24"/>
        </w:rPr>
        <w:t>w przypadku likwidacji Wykonawc</w:t>
      </w:r>
      <w:r w:rsidR="00185D76">
        <w:rPr>
          <w:sz w:val="24"/>
          <w:szCs w:val="24"/>
        </w:rPr>
        <w:t>y</w:t>
      </w:r>
      <w:r w:rsidRPr="00D44FC1">
        <w:rPr>
          <w:sz w:val="24"/>
          <w:szCs w:val="24"/>
        </w:rPr>
        <w:t xml:space="preserve"> lub w przypadku </w:t>
      </w:r>
      <w:r w:rsidR="00AD64BA">
        <w:rPr>
          <w:sz w:val="24"/>
          <w:szCs w:val="24"/>
        </w:rPr>
        <w:t xml:space="preserve">likwidacji </w:t>
      </w:r>
      <w:r w:rsidRPr="00D44FC1">
        <w:rPr>
          <w:sz w:val="24"/>
          <w:szCs w:val="24"/>
        </w:rPr>
        <w:t>Wykonawców wspólnie realizujących zamówienie (konsorcjum, spółka);</w:t>
      </w:r>
    </w:p>
    <w:p w14:paraId="40C8FE6F" w14:textId="77777777" w:rsidR="0036295E" w:rsidRPr="00D44FC1" w:rsidRDefault="0036295E" w:rsidP="00BD7663">
      <w:pPr>
        <w:numPr>
          <w:ilvl w:val="1"/>
          <w:numId w:val="22"/>
        </w:numPr>
        <w:suppressAutoHyphens/>
        <w:ind w:left="1134"/>
        <w:jc w:val="both"/>
        <w:rPr>
          <w:strike/>
          <w:sz w:val="24"/>
          <w:szCs w:val="24"/>
        </w:rPr>
      </w:pPr>
      <w:r w:rsidRPr="00D44FC1">
        <w:rPr>
          <w:sz w:val="24"/>
          <w:szCs w:val="24"/>
        </w:rPr>
        <w:t xml:space="preserve">w razie złożenia wniosku o ogłoszenie upadłości Wykonawcy; </w:t>
      </w:r>
    </w:p>
    <w:p w14:paraId="639D12B5" w14:textId="77777777" w:rsidR="00F5044D" w:rsidRDefault="00185D76" w:rsidP="00BD7663">
      <w:pPr>
        <w:numPr>
          <w:ilvl w:val="1"/>
          <w:numId w:val="22"/>
        </w:numPr>
        <w:suppressAutoHyphens/>
        <w:ind w:left="1134"/>
        <w:jc w:val="both"/>
        <w:rPr>
          <w:sz w:val="24"/>
          <w:szCs w:val="24"/>
        </w:rPr>
      </w:pPr>
      <w:r>
        <w:rPr>
          <w:sz w:val="24"/>
          <w:szCs w:val="24"/>
        </w:rPr>
        <w:t>w razie</w:t>
      </w:r>
      <w:r w:rsidR="0036295E" w:rsidRPr="00D44FC1">
        <w:rPr>
          <w:sz w:val="24"/>
          <w:szCs w:val="24"/>
        </w:rPr>
        <w:t xml:space="preserve"> wydan</w:t>
      </w:r>
      <w:r>
        <w:rPr>
          <w:sz w:val="24"/>
          <w:szCs w:val="24"/>
        </w:rPr>
        <w:t>ia</w:t>
      </w:r>
      <w:r w:rsidR="0036295E" w:rsidRPr="00D44FC1">
        <w:rPr>
          <w:sz w:val="24"/>
          <w:szCs w:val="24"/>
        </w:rPr>
        <w:t xml:space="preserve"> nakaz zajęcia majątku Wykonawcy w zakresie, który uniemożliwia wykonanie przez Wykonawcę </w:t>
      </w:r>
      <w:r w:rsidR="00F25EC0">
        <w:rPr>
          <w:sz w:val="24"/>
          <w:szCs w:val="24"/>
        </w:rPr>
        <w:t>p</w:t>
      </w:r>
      <w:r w:rsidR="0036295E" w:rsidRPr="00D44FC1">
        <w:rPr>
          <w:sz w:val="24"/>
          <w:szCs w:val="24"/>
        </w:rPr>
        <w:t xml:space="preserve">rzedmiotu </w:t>
      </w:r>
      <w:r w:rsidR="00F25EC0">
        <w:rPr>
          <w:sz w:val="24"/>
          <w:szCs w:val="24"/>
        </w:rPr>
        <w:t>u</w:t>
      </w:r>
      <w:r w:rsidR="0036295E" w:rsidRPr="00D44FC1">
        <w:rPr>
          <w:sz w:val="24"/>
          <w:szCs w:val="24"/>
        </w:rPr>
        <w:t>mowy;</w:t>
      </w:r>
    </w:p>
    <w:p w14:paraId="0BA36DFF" w14:textId="77777777" w:rsidR="00F5044D" w:rsidRDefault="00F5044D" w:rsidP="00BD7663">
      <w:pPr>
        <w:numPr>
          <w:ilvl w:val="1"/>
          <w:numId w:val="22"/>
        </w:numPr>
        <w:suppressAutoHyphens/>
        <w:ind w:left="1134"/>
        <w:jc w:val="both"/>
        <w:rPr>
          <w:sz w:val="24"/>
          <w:szCs w:val="24"/>
        </w:rPr>
      </w:pPr>
      <w:r w:rsidRPr="00F5044D">
        <w:rPr>
          <w:sz w:val="24"/>
          <w:szCs w:val="24"/>
          <w:lang w:bidi="en-US"/>
        </w:rPr>
        <w:t>w przypadku rozwiązania umowy konsorcjum przez co najmniej jednego z członków konsorcjum;</w:t>
      </w:r>
    </w:p>
    <w:p w14:paraId="7301BED1" w14:textId="01EA4B13" w:rsidR="00F5044D" w:rsidRPr="00AD64BA" w:rsidRDefault="00AD64BA" w:rsidP="00BD7663">
      <w:pPr>
        <w:numPr>
          <w:ilvl w:val="1"/>
          <w:numId w:val="22"/>
        </w:numPr>
        <w:suppressAutoHyphens/>
        <w:ind w:left="1134"/>
        <w:jc w:val="both"/>
        <w:rPr>
          <w:sz w:val="24"/>
          <w:szCs w:val="24"/>
        </w:rPr>
      </w:pPr>
      <w:r>
        <w:rPr>
          <w:sz w:val="24"/>
          <w:szCs w:val="24"/>
          <w:lang w:bidi="en-US"/>
        </w:rPr>
        <w:t xml:space="preserve">w przypadku stwierdzenia przez </w:t>
      </w:r>
      <w:r w:rsidR="00F5044D" w:rsidRPr="00F5044D">
        <w:rPr>
          <w:sz w:val="24"/>
          <w:szCs w:val="24"/>
          <w:lang w:bidi="en-US"/>
        </w:rPr>
        <w:t>Zamawiając</w:t>
      </w:r>
      <w:r>
        <w:rPr>
          <w:sz w:val="24"/>
          <w:szCs w:val="24"/>
          <w:lang w:bidi="en-US"/>
        </w:rPr>
        <w:t>ego</w:t>
      </w:r>
      <w:r w:rsidR="00F5044D" w:rsidRPr="00F5044D">
        <w:rPr>
          <w:sz w:val="24"/>
          <w:szCs w:val="24"/>
          <w:lang w:bidi="en-US"/>
        </w:rPr>
        <w:t xml:space="preserve">, że Wykonawca zlecił wykonanie </w:t>
      </w:r>
      <w:r>
        <w:rPr>
          <w:sz w:val="24"/>
          <w:szCs w:val="24"/>
          <w:lang w:bidi="en-US"/>
        </w:rPr>
        <w:t>p</w:t>
      </w:r>
      <w:r w:rsidR="00F5044D" w:rsidRPr="00F5044D">
        <w:rPr>
          <w:sz w:val="24"/>
          <w:szCs w:val="24"/>
          <w:lang w:bidi="en-US"/>
        </w:rPr>
        <w:t xml:space="preserve">rzedmiotu </w:t>
      </w:r>
      <w:r>
        <w:rPr>
          <w:sz w:val="24"/>
          <w:szCs w:val="24"/>
          <w:lang w:bidi="en-US"/>
        </w:rPr>
        <w:t>u</w:t>
      </w:r>
      <w:r w:rsidR="00F5044D" w:rsidRPr="00F5044D">
        <w:rPr>
          <w:sz w:val="24"/>
          <w:szCs w:val="24"/>
          <w:lang w:bidi="en-US"/>
        </w:rPr>
        <w:t>mowy lub jego części innemu podmiotowi, bez zgody Zamawiającego;</w:t>
      </w:r>
    </w:p>
    <w:p w14:paraId="352E6E1B" w14:textId="6334B201" w:rsidR="0036295E" w:rsidRPr="00D44FC1" w:rsidRDefault="0036295E" w:rsidP="00BD7663">
      <w:pPr>
        <w:numPr>
          <w:ilvl w:val="1"/>
          <w:numId w:val="22"/>
        </w:numPr>
        <w:suppressAutoHyphens/>
        <w:ind w:left="1134"/>
        <w:jc w:val="both"/>
        <w:rPr>
          <w:sz w:val="24"/>
          <w:szCs w:val="24"/>
        </w:rPr>
      </w:pPr>
      <w:r w:rsidRPr="00D44FC1">
        <w:rPr>
          <w:sz w:val="24"/>
          <w:szCs w:val="24"/>
        </w:rPr>
        <w:t xml:space="preserve">jeżeli Wykonawca dokona cesji jakiegokolwiek prawa lub obowiązku z </w:t>
      </w:r>
      <w:r w:rsidR="00F25EC0">
        <w:rPr>
          <w:sz w:val="24"/>
          <w:szCs w:val="24"/>
        </w:rPr>
        <w:t>u</w:t>
      </w:r>
      <w:r w:rsidRPr="00D44FC1">
        <w:rPr>
          <w:sz w:val="24"/>
          <w:szCs w:val="24"/>
        </w:rPr>
        <w:t>mowy niezgodnie z jej postanowieniami;</w:t>
      </w:r>
    </w:p>
    <w:p w14:paraId="5142C757" w14:textId="6F34B440" w:rsidR="0036295E" w:rsidRPr="00D44FC1" w:rsidRDefault="0036295E" w:rsidP="00BD7663">
      <w:pPr>
        <w:numPr>
          <w:ilvl w:val="1"/>
          <w:numId w:val="22"/>
        </w:numPr>
        <w:suppressAutoHyphens/>
        <w:ind w:left="1134"/>
        <w:jc w:val="both"/>
        <w:rPr>
          <w:sz w:val="24"/>
          <w:szCs w:val="24"/>
        </w:rPr>
      </w:pPr>
      <w:r w:rsidRPr="00D44FC1">
        <w:rPr>
          <w:sz w:val="24"/>
          <w:szCs w:val="24"/>
        </w:rPr>
        <w:t>jeżeli Wykonawca bez uzasadnionej przyczyny przerwał wykonywanie przedmiotu umowy na okres dłuższy niż 7 (sied</w:t>
      </w:r>
      <w:r w:rsidR="00185D76">
        <w:rPr>
          <w:sz w:val="24"/>
          <w:szCs w:val="24"/>
        </w:rPr>
        <w:t>em</w:t>
      </w:r>
      <w:r w:rsidRPr="00D44FC1">
        <w:rPr>
          <w:sz w:val="24"/>
          <w:szCs w:val="24"/>
        </w:rPr>
        <w:t xml:space="preserve">) dni </w:t>
      </w:r>
      <w:r w:rsidR="00AD64BA">
        <w:rPr>
          <w:sz w:val="24"/>
          <w:szCs w:val="24"/>
        </w:rPr>
        <w:t xml:space="preserve">kalendarzowych </w:t>
      </w:r>
      <w:r w:rsidRPr="00D44FC1">
        <w:rPr>
          <w:sz w:val="24"/>
          <w:szCs w:val="24"/>
        </w:rPr>
        <w:t xml:space="preserve">i pomimo dodatkowego pisemnego wezwania Zamawiającego nie podjął ich w okresie 3 (trzech) dni </w:t>
      </w:r>
      <w:r w:rsidR="00AD64BA">
        <w:rPr>
          <w:sz w:val="24"/>
          <w:szCs w:val="24"/>
        </w:rPr>
        <w:t xml:space="preserve">kalendarzowych </w:t>
      </w:r>
      <w:r w:rsidRPr="00D44FC1">
        <w:rPr>
          <w:sz w:val="24"/>
          <w:szCs w:val="24"/>
        </w:rPr>
        <w:t>od dnia doręczenia dodatkowego wezwania;</w:t>
      </w:r>
    </w:p>
    <w:p w14:paraId="09E64407" w14:textId="6813C06A" w:rsidR="0036295E" w:rsidRPr="00D44FC1" w:rsidRDefault="0036295E" w:rsidP="00BD7663">
      <w:pPr>
        <w:numPr>
          <w:ilvl w:val="1"/>
          <w:numId w:val="22"/>
        </w:numPr>
        <w:suppressAutoHyphens/>
        <w:ind w:left="1134"/>
        <w:jc w:val="both"/>
        <w:rPr>
          <w:sz w:val="24"/>
          <w:szCs w:val="24"/>
        </w:rPr>
      </w:pPr>
      <w:r w:rsidRPr="00D44FC1">
        <w:rPr>
          <w:sz w:val="24"/>
          <w:szCs w:val="24"/>
        </w:rPr>
        <w:t>gdy z przyczyn leżących po stronie Wykonawcy nie przystąpił do odbioru realizacji przedmiotu umowy albo nie rozpoczął realizacji przedmiotu umowy albo pozostaje w</w:t>
      </w:r>
      <w:r w:rsidR="00AD64BA">
        <w:rPr>
          <w:sz w:val="24"/>
          <w:szCs w:val="24"/>
        </w:rPr>
        <w:t> </w:t>
      </w:r>
      <w:r w:rsidRPr="00D44FC1">
        <w:rPr>
          <w:sz w:val="24"/>
          <w:szCs w:val="24"/>
        </w:rPr>
        <w:t xml:space="preserve">zwłoce z realizacją </w:t>
      </w:r>
      <w:r w:rsidR="00F25EC0">
        <w:rPr>
          <w:sz w:val="24"/>
          <w:szCs w:val="24"/>
        </w:rPr>
        <w:t>p</w:t>
      </w:r>
      <w:r w:rsidRPr="00D44FC1">
        <w:rPr>
          <w:sz w:val="24"/>
          <w:szCs w:val="24"/>
        </w:rPr>
        <w:t xml:space="preserve">rzedmiotu </w:t>
      </w:r>
      <w:r w:rsidR="00F25EC0">
        <w:rPr>
          <w:sz w:val="24"/>
          <w:szCs w:val="24"/>
        </w:rPr>
        <w:t>u</w:t>
      </w:r>
      <w:r w:rsidRPr="00D44FC1">
        <w:rPr>
          <w:sz w:val="24"/>
          <w:szCs w:val="24"/>
        </w:rPr>
        <w:t>mowy w stosunku do terminów określonych w</w:t>
      </w:r>
      <w:r w:rsidR="00AD64BA">
        <w:rPr>
          <w:sz w:val="24"/>
          <w:szCs w:val="24"/>
        </w:rPr>
        <w:t> </w:t>
      </w:r>
      <w:r w:rsidRPr="00D44FC1">
        <w:rPr>
          <w:sz w:val="24"/>
          <w:szCs w:val="24"/>
        </w:rPr>
        <w:t xml:space="preserve">Umowie o okres dłuższy niż </w:t>
      </w:r>
      <w:r w:rsidR="00F25EC0">
        <w:rPr>
          <w:sz w:val="24"/>
          <w:szCs w:val="24"/>
        </w:rPr>
        <w:t>14</w:t>
      </w:r>
      <w:r w:rsidRPr="00D44FC1">
        <w:rPr>
          <w:sz w:val="24"/>
          <w:szCs w:val="24"/>
        </w:rPr>
        <w:t xml:space="preserve"> (</w:t>
      </w:r>
      <w:r w:rsidR="00F25EC0">
        <w:rPr>
          <w:sz w:val="24"/>
          <w:szCs w:val="24"/>
        </w:rPr>
        <w:t>czternaście</w:t>
      </w:r>
      <w:r w:rsidRPr="00D44FC1">
        <w:rPr>
          <w:sz w:val="24"/>
          <w:szCs w:val="24"/>
        </w:rPr>
        <w:t>) dni</w:t>
      </w:r>
      <w:r w:rsidR="00AD64BA">
        <w:rPr>
          <w:sz w:val="24"/>
          <w:szCs w:val="24"/>
        </w:rPr>
        <w:t xml:space="preserve"> kalendarzowych</w:t>
      </w:r>
      <w:r w:rsidRPr="00D44FC1">
        <w:rPr>
          <w:sz w:val="24"/>
          <w:szCs w:val="24"/>
        </w:rPr>
        <w:t>;</w:t>
      </w:r>
    </w:p>
    <w:p w14:paraId="7D6B7921" w14:textId="77777777" w:rsidR="007F1C89" w:rsidRDefault="0036295E" w:rsidP="00BD7663">
      <w:pPr>
        <w:numPr>
          <w:ilvl w:val="1"/>
          <w:numId w:val="22"/>
        </w:numPr>
        <w:suppressAutoHyphens/>
        <w:ind w:left="1134"/>
        <w:jc w:val="both"/>
        <w:rPr>
          <w:sz w:val="24"/>
          <w:szCs w:val="24"/>
        </w:rPr>
      </w:pPr>
      <w:r w:rsidRPr="00D44FC1">
        <w:rPr>
          <w:sz w:val="24"/>
          <w:szCs w:val="24"/>
        </w:rPr>
        <w:t xml:space="preserve">gdy Wykonawca nie wykonuje przedmiotu zamówienia zgodnie z </w:t>
      </w:r>
      <w:r w:rsidR="00F25EC0">
        <w:rPr>
          <w:sz w:val="24"/>
          <w:szCs w:val="24"/>
        </w:rPr>
        <w:t>u</w:t>
      </w:r>
      <w:r w:rsidRPr="00D44FC1">
        <w:rPr>
          <w:sz w:val="24"/>
          <w:szCs w:val="24"/>
        </w:rPr>
        <w:t>mową</w:t>
      </w:r>
      <w:r w:rsidR="00F25EC0">
        <w:rPr>
          <w:sz w:val="24"/>
          <w:szCs w:val="24"/>
        </w:rPr>
        <w:t xml:space="preserve"> lub dokumentacją</w:t>
      </w:r>
      <w:r w:rsidRPr="00D44FC1">
        <w:rPr>
          <w:sz w:val="24"/>
          <w:szCs w:val="24"/>
        </w:rPr>
        <w:t>, złożoną ofertą lub poleceniami Zamawiającego lub też nienależycie wykonuje swoje zobowiązania umowne mimo zgłoszenia pisemnych uwag przez Zamawiającego;</w:t>
      </w:r>
    </w:p>
    <w:p w14:paraId="4723E805" w14:textId="4F520B4F" w:rsidR="00F5044D" w:rsidRDefault="007F1C89" w:rsidP="00BD7663">
      <w:pPr>
        <w:numPr>
          <w:ilvl w:val="1"/>
          <w:numId w:val="22"/>
        </w:numPr>
        <w:suppressAutoHyphens/>
        <w:ind w:left="1134"/>
        <w:jc w:val="both"/>
        <w:rPr>
          <w:sz w:val="24"/>
          <w:szCs w:val="24"/>
        </w:rPr>
      </w:pPr>
      <w:r w:rsidRPr="007F1C89">
        <w:rPr>
          <w:sz w:val="24"/>
          <w:szCs w:val="24"/>
          <w:lang w:bidi="en-US"/>
        </w:rPr>
        <w:t xml:space="preserve">jeżeli </w:t>
      </w:r>
      <w:r w:rsidR="00AD64BA">
        <w:rPr>
          <w:sz w:val="24"/>
          <w:szCs w:val="24"/>
          <w:lang w:bidi="en-US"/>
        </w:rPr>
        <w:t>W</w:t>
      </w:r>
      <w:r w:rsidRPr="007F1C89">
        <w:rPr>
          <w:sz w:val="24"/>
          <w:szCs w:val="24"/>
          <w:lang w:bidi="en-US"/>
        </w:rPr>
        <w:t>ykonawca nie posiada wymaganego ubezpieczenia</w:t>
      </w:r>
      <w:r w:rsidR="00AD64BA">
        <w:rPr>
          <w:sz w:val="24"/>
          <w:szCs w:val="24"/>
          <w:lang w:bidi="en-US"/>
        </w:rPr>
        <w:t>;</w:t>
      </w:r>
    </w:p>
    <w:p w14:paraId="4164D519" w14:textId="77777777" w:rsidR="00AD64BA" w:rsidRDefault="00AD64BA" w:rsidP="00BD7663">
      <w:pPr>
        <w:numPr>
          <w:ilvl w:val="1"/>
          <w:numId w:val="22"/>
        </w:numPr>
        <w:suppressAutoHyphens/>
        <w:ind w:left="1134"/>
        <w:jc w:val="both"/>
        <w:rPr>
          <w:sz w:val="24"/>
          <w:szCs w:val="24"/>
        </w:rPr>
      </w:pPr>
      <w:r>
        <w:rPr>
          <w:sz w:val="24"/>
          <w:szCs w:val="24"/>
          <w:lang w:bidi="en-US"/>
        </w:rPr>
        <w:t xml:space="preserve">w przypadku </w:t>
      </w:r>
      <w:r w:rsidR="00F5044D" w:rsidRPr="00F5044D">
        <w:rPr>
          <w:sz w:val="24"/>
          <w:szCs w:val="24"/>
          <w:lang w:bidi="en-US"/>
        </w:rPr>
        <w:t xml:space="preserve">naliczenia Wykonawcy kar umownych w wysokości </w:t>
      </w:r>
      <w:r w:rsidR="00F5044D" w:rsidRPr="00AD64BA">
        <w:rPr>
          <w:sz w:val="24"/>
          <w:szCs w:val="24"/>
          <w:lang w:bidi="en-US"/>
        </w:rPr>
        <w:t xml:space="preserve">równej lub przekraczającej </w:t>
      </w:r>
      <w:r w:rsidRPr="00AD64BA">
        <w:rPr>
          <w:sz w:val="24"/>
          <w:szCs w:val="24"/>
          <w:lang w:bidi="en-US"/>
        </w:rPr>
        <w:t>2</w:t>
      </w:r>
      <w:r w:rsidR="00F5044D" w:rsidRPr="00AD64BA">
        <w:rPr>
          <w:sz w:val="24"/>
          <w:szCs w:val="24"/>
          <w:lang w:bidi="en-US"/>
        </w:rPr>
        <w:t xml:space="preserve">0% wynagrodzenia określonego w § </w:t>
      </w:r>
      <w:r w:rsidRPr="00AD64BA">
        <w:rPr>
          <w:sz w:val="24"/>
          <w:szCs w:val="24"/>
          <w:lang w:bidi="en-US"/>
        </w:rPr>
        <w:t>7</w:t>
      </w:r>
      <w:r w:rsidR="00F5044D" w:rsidRPr="00AD64BA">
        <w:rPr>
          <w:sz w:val="24"/>
          <w:szCs w:val="24"/>
          <w:lang w:bidi="en-US"/>
        </w:rPr>
        <w:t xml:space="preserve"> ust. 1</w:t>
      </w:r>
      <w:r w:rsidRPr="00AD64BA">
        <w:rPr>
          <w:sz w:val="24"/>
          <w:szCs w:val="24"/>
          <w:lang w:bidi="en-US"/>
        </w:rPr>
        <w:t xml:space="preserve"> umowy</w:t>
      </w:r>
      <w:r w:rsidR="00F5044D" w:rsidRPr="00AD64BA">
        <w:rPr>
          <w:sz w:val="24"/>
          <w:szCs w:val="24"/>
          <w:lang w:bidi="en-US"/>
        </w:rPr>
        <w:t>;</w:t>
      </w:r>
    </w:p>
    <w:p w14:paraId="7596047D" w14:textId="69B390A5" w:rsidR="007F1C89" w:rsidRPr="00AD64BA" w:rsidRDefault="00F5044D" w:rsidP="00BD7663">
      <w:pPr>
        <w:numPr>
          <w:ilvl w:val="1"/>
          <w:numId w:val="22"/>
        </w:numPr>
        <w:suppressAutoHyphens/>
        <w:ind w:left="1134"/>
        <w:jc w:val="both"/>
        <w:rPr>
          <w:sz w:val="24"/>
          <w:szCs w:val="24"/>
        </w:rPr>
      </w:pPr>
      <w:r w:rsidRPr="00AD64BA">
        <w:rPr>
          <w:sz w:val="24"/>
          <w:szCs w:val="24"/>
          <w:lang w:bidi="en-US"/>
        </w:rPr>
        <w:t>odmowy dokonania odbioru zadania z powodu wystąpienia w przedmiocie odbioru nieusuwalnych wad istotnych</w:t>
      </w:r>
      <w:r w:rsidR="00AD64BA">
        <w:rPr>
          <w:sz w:val="24"/>
          <w:szCs w:val="24"/>
          <w:lang w:bidi="en-US"/>
        </w:rPr>
        <w:t>.</w:t>
      </w:r>
    </w:p>
    <w:p w14:paraId="31C56E3A" w14:textId="30249296" w:rsidR="0036295E" w:rsidRPr="00D44FC1" w:rsidRDefault="0036295E" w:rsidP="00BD7663">
      <w:pPr>
        <w:numPr>
          <w:ilvl w:val="0"/>
          <w:numId w:val="23"/>
        </w:numPr>
        <w:suppressAutoHyphens/>
        <w:jc w:val="both"/>
        <w:rPr>
          <w:sz w:val="24"/>
          <w:szCs w:val="24"/>
        </w:rPr>
      </w:pPr>
      <w:r w:rsidRPr="00D44FC1">
        <w:rPr>
          <w:sz w:val="24"/>
          <w:szCs w:val="24"/>
        </w:rPr>
        <w:t xml:space="preserve">Odstąpienie od </w:t>
      </w:r>
      <w:r w:rsidR="00F25EC0">
        <w:rPr>
          <w:sz w:val="24"/>
          <w:szCs w:val="24"/>
        </w:rPr>
        <w:t>u</w:t>
      </w:r>
      <w:r w:rsidRPr="00D44FC1">
        <w:rPr>
          <w:sz w:val="24"/>
          <w:szCs w:val="24"/>
        </w:rPr>
        <w:t>mowy powinno nastąpić w formie pisemnej i powinno zawierać uzasadnienie.</w:t>
      </w:r>
    </w:p>
    <w:p w14:paraId="7E226209" w14:textId="4EB5D655" w:rsidR="0036295E" w:rsidRPr="00D44FC1" w:rsidRDefault="0036295E" w:rsidP="00BD7663">
      <w:pPr>
        <w:numPr>
          <w:ilvl w:val="0"/>
          <w:numId w:val="23"/>
        </w:numPr>
        <w:suppressAutoHyphens/>
        <w:jc w:val="both"/>
        <w:rPr>
          <w:sz w:val="24"/>
          <w:szCs w:val="24"/>
        </w:rPr>
      </w:pPr>
      <w:r w:rsidRPr="00D44FC1">
        <w:rPr>
          <w:sz w:val="24"/>
          <w:szCs w:val="24"/>
        </w:rPr>
        <w:t xml:space="preserve">Odstąpienie od </w:t>
      </w:r>
      <w:r w:rsidR="00F25EC0">
        <w:rPr>
          <w:sz w:val="24"/>
          <w:szCs w:val="24"/>
        </w:rPr>
        <w:t>u</w:t>
      </w:r>
      <w:r w:rsidRPr="00D44FC1">
        <w:rPr>
          <w:sz w:val="24"/>
          <w:szCs w:val="24"/>
        </w:rPr>
        <w:t xml:space="preserve">mowy </w:t>
      </w:r>
      <w:r w:rsidRPr="00D44FC1">
        <w:rPr>
          <w:bCs/>
          <w:sz w:val="24"/>
          <w:szCs w:val="24"/>
        </w:rPr>
        <w:t>powinno</w:t>
      </w:r>
      <w:r w:rsidRPr="00D44FC1">
        <w:rPr>
          <w:sz w:val="24"/>
          <w:szCs w:val="24"/>
        </w:rPr>
        <w:t xml:space="preserve"> nastąpić w terminie 30 (trzydziestu) dni </w:t>
      </w:r>
      <w:r w:rsidR="00AD64BA">
        <w:rPr>
          <w:sz w:val="24"/>
          <w:szCs w:val="24"/>
        </w:rPr>
        <w:t xml:space="preserve">kalendarzowych </w:t>
      </w:r>
      <w:r w:rsidRPr="00D44FC1">
        <w:rPr>
          <w:sz w:val="24"/>
          <w:szCs w:val="24"/>
        </w:rPr>
        <w:t xml:space="preserve">od daty uzyskania przez Zamawiającego informacji o wystąpieniu przesłanki uzasadniającej odstąpienie od </w:t>
      </w:r>
      <w:r w:rsidR="00F25EC0">
        <w:rPr>
          <w:sz w:val="24"/>
          <w:szCs w:val="24"/>
        </w:rPr>
        <w:t>u</w:t>
      </w:r>
      <w:r w:rsidRPr="00D44FC1">
        <w:rPr>
          <w:sz w:val="24"/>
          <w:szCs w:val="24"/>
        </w:rPr>
        <w:t>mowy.</w:t>
      </w:r>
    </w:p>
    <w:p w14:paraId="0817F19A" w14:textId="668D6846" w:rsidR="0036295E" w:rsidRPr="00D44FC1" w:rsidRDefault="0036295E" w:rsidP="00BD7663">
      <w:pPr>
        <w:numPr>
          <w:ilvl w:val="0"/>
          <w:numId w:val="23"/>
        </w:numPr>
        <w:suppressAutoHyphens/>
        <w:jc w:val="both"/>
        <w:rPr>
          <w:sz w:val="24"/>
          <w:szCs w:val="24"/>
        </w:rPr>
      </w:pPr>
      <w:r w:rsidRPr="00D44FC1">
        <w:rPr>
          <w:sz w:val="24"/>
          <w:szCs w:val="24"/>
        </w:rPr>
        <w:t>W razie zaistnienia okoliczności wskazanych w ust. 2 lit b, c, d</w:t>
      </w:r>
      <w:r w:rsidR="00AD64BA">
        <w:rPr>
          <w:sz w:val="24"/>
          <w:szCs w:val="24"/>
        </w:rPr>
        <w:t xml:space="preserve"> i e</w:t>
      </w:r>
      <w:r w:rsidRPr="00D44FC1">
        <w:rPr>
          <w:sz w:val="24"/>
          <w:szCs w:val="24"/>
        </w:rPr>
        <w:t xml:space="preserve"> Wykonawca ma obowiązek poinformowania Zamawiającego na piśmie w terminie 7 (siedmiu) dni </w:t>
      </w:r>
      <w:r w:rsidR="00AD64BA">
        <w:rPr>
          <w:sz w:val="24"/>
          <w:szCs w:val="24"/>
        </w:rPr>
        <w:t xml:space="preserve">kalendarzowych </w:t>
      </w:r>
      <w:r w:rsidRPr="00D44FC1">
        <w:rPr>
          <w:sz w:val="24"/>
          <w:szCs w:val="24"/>
        </w:rPr>
        <w:t xml:space="preserve">od </w:t>
      </w:r>
      <w:r w:rsidRPr="00D44FC1">
        <w:rPr>
          <w:sz w:val="24"/>
          <w:szCs w:val="24"/>
        </w:rPr>
        <w:lastRenderedPageBreak/>
        <w:t>zaistnienia tego zdarzenia, bądź od powzięcia wiadomości o złożeniu wniosku o ogłoszenie upadłości Wykonawcy przez jego wierzyciela.</w:t>
      </w:r>
    </w:p>
    <w:p w14:paraId="199C5DDD" w14:textId="559CBA9A" w:rsidR="0036295E" w:rsidRPr="00D44FC1" w:rsidRDefault="0036295E" w:rsidP="00BD7663">
      <w:pPr>
        <w:pStyle w:val="Akapitzlist"/>
        <w:numPr>
          <w:ilvl w:val="0"/>
          <w:numId w:val="23"/>
        </w:numPr>
        <w:suppressAutoHyphens/>
        <w:jc w:val="both"/>
        <w:rPr>
          <w:rFonts w:eastAsia="Calibri"/>
          <w:sz w:val="24"/>
          <w:szCs w:val="24"/>
        </w:rPr>
      </w:pPr>
      <w:r w:rsidRPr="00D44FC1">
        <w:rPr>
          <w:rFonts w:eastAsia="Calibri"/>
          <w:sz w:val="24"/>
          <w:szCs w:val="24"/>
        </w:rPr>
        <w:t>Z przyczyn określonych w ust. 2 lit. f</w:t>
      </w:r>
      <w:r w:rsidR="00AD64BA">
        <w:rPr>
          <w:rFonts w:eastAsia="Calibri"/>
          <w:sz w:val="24"/>
          <w:szCs w:val="24"/>
        </w:rPr>
        <w:t>, g, h, i oraz j</w:t>
      </w:r>
      <w:r w:rsidRPr="00D44FC1">
        <w:rPr>
          <w:rFonts w:eastAsia="Calibri"/>
          <w:b/>
          <w:bCs/>
          <w:sz w:val="24"/>
          <w:szCs w:val="24"/>
        </w:rPr>
        <w:t xml:space="preserve"> </w:t>
      </w:r>
      <w:r w:rsidRPr="00D44FC1">
        <w:rPr>
          <w:rFonts w:eastAsia="Calibri"/>
          <w:sz w:val="24"/>
          <w:szCs w:val="24"/>
        </w:rPr>
        <w:t xml:space="preserve">zamiast odstąpienia od niniejszej </w:t>
      </w:r>
      <w:r w:rsidR="00F25EC0">
        <w:rPr>
          <w:rFonts w:eastAsia="Calibri"/>
          <w:sz w:val="24"/>
          <w:szCs w:val="24"/>
        </w:rPr>
        <w:t>u</w:t>
      </w:r>
      <w:r w:rsidRPr="00D44FC1">
        <w:rPr>
          <w:rFonts w:eastAsia="Calibri"/>
          <w:sz w:val="24"/>
          <w:szCs w:val="24"/>
        </w:rPr>
        <w:t xml:space="preserve">mowy Zamawiający może powierzyć bez upoważnienia sądu dokończenie wykonywania </w:t>
      </w:r>
      <w:r w:rsidR="00F25EC0">
        <w:rPr>
          <w:rFonts w:eastAsia="Calibri"/>
          <w:sz w:val="24"/>
          <w:szCs w:val="24"/>
        </w:rPr>
        <w:t>u</w:t>
      </w:r>
      <w:r w:rsidRPr="00D44FC1">
        <w:rPr>
          <w:rFonts w:eastAsia="Calibri"/>
          <w:sz w:val="24"/>
          <w:szCs w:val="24"/>
        </w:rPr>
        <w:t xml:space="preserve">mowy osobie trzeciej na koszt i ryzyko Wykonawcy (wykonanie zastępcze). W takim przypadku Zamawiający wyznaczy termin inwentaryzacji wykonanych robót, umożliwiając udział Wykonawcy w inwentaryzacji. Wykonawca będzie wówczas zwolniony od dalszego wykonywania </w:t>
      </w:r>
      <w:r w:rsidR="00F25EC0">
        <w:rPr>
          <w:rFonts w:eastAsia="Calibri"/>
          <w:sz w:val="24"/>
          <w:szCs w:val="24"/>
        </w:rPr>
        <w:t>p</w:t>
      </w:r>
      <w:r w:rsidRPr="00D44FC1">
        <w:rPr>
          <w:rFonts w:eastAsia="Calibri"/>
          <w:sz w:val="24"/>
          <w:szCs w:val="24"/>
        </w:rPr>
        <w:t xml:space="preserve">rzedmiotu </w:t>
      </w:r>
      <w:r w:rsidR="00F25EC0">
        <w:rPr>
          <w:rFonts w:eastAsia="Calibri"/>
          <w:sz w:val="24"/>
          <w:szCs w:val="24"/>
        </w:rPr>
        <w:t>u</w:t>
      </w:r>
      <w:r w:rsidRPr="00D44FC1">
        <w:rPr>
          <w:rFonts w:eastAsia="Calibri"/>
          <w:sz w:val="24"/>
          <w:szCs w:val="24"/>
        </w:rPr>
        <w:t>mowy, a za dotychczasowe prace przysługiwać mu będzie wynagrodzenie pomniejszone</w:t>
      </w:r>
      <w:r w:rsidR="00F25EC0">
        <w:rPr>
          <w:rFonts w:eastAsia="Calibri"/>
          <w:sz w:val="24"/>
          <w:szCs w:val="24"/>
        </w:rPr>
        <w:t xml:space="preserve"> </w:t>
      </w:r>
      <w:r w:rsidRPr="00D44FC1">
        <w:rPr>
          <w:rFonts w:eastAsia="Calibri"/>
          <w:sz w:val="24"/>
          <w:szCs w:val="24"/>
        </w:rPr>
        <w:t xml:space="preserve">o wynagrodzenie osoby trzeciej za dokończenie </w:t>
      </w:r>
      <w:r w:rsidR="00AD64BA">
        <w:rPr>
          <w:rFonts w:eastAsia="Calibri"/>
          <w:sz w:val="24"/>
          <w:szCs w:val="24"/>
        </w:rPr>
        <w:t>robót</w:t>
      </w:r>
      <w:r w:rsidRPr="00D44FC1">
        <w:rPr>
          <w:rFonts w:eastAsia="Calibri"/>
          <w:sz w:val="24"/>
          <w:szCs w:val="24"/>
        </w:rPr>
        <w:t xml:space="preserve">. Za datę wykonania </w:t>
      </w:r>
      <w:r w:rsidR="00C972C6">
        <w:rPr>
          <w:rFonts w:eastAsia="Calibri"/>
          <w:sz w:val="24"/>
          <w:szCs w:val="24"/>
        </w:rPr>
        <w:t>u</w:t>
      </w:r>
      <w:r w:rsidRPr="00D44FC1">
        <w:rPr>
          <w:rFonts w:eastAsia="Calibri"/>
          <w:sz w:val="24"/>
          <w:szCs w:val="24"/>
        </w:rPr>
        <w:t xml:space="preserve">mowy zostanie przyjęta data </w:t>
      </w:r>
      <w:r w:rsidR="00AD64BA">
        <w:rPr>
          <w:rFonts w:eastAsia="Calibri"/>
          <w:sz w:val="24"/>
          <w:szCs w:val="24"/>
        </w:rPr>
        <w:t>zakończenia</w:t>
      </w:r>
      <w:r w:rsidRPr="00D44FC1">
        <w:rPr>
          <w:rFonts w:eastAsia="Calibri"/>
          <w:sz w:val="24"/>
          <w:szCs w:val="24"/>
        </w:rPr>
        <w:t xml:space="preserve"> robót przez osobę trzecią, której Zamawiający powierzy dokończenia wykonania </w:t>
      </w:r>
      <w:r w:rsidR="00F25EC0">
        <w:rPr>
          <w:rFonts w:eastAsia="Calibri"/>
          <w:sz w:val="24"/>
          <w:szCs w:val="24"/>
        </w:rPr>
        <w:t>p</w:t>
      </w:r>
      <w:r w:rsidRPr="00D44FC1">
        <w:rPr>
          <w:rFonts w:eastAsia="Calibri"/>
          <w:sz w:val="24"/>
          <w:szCs w:val="24"/>
        </w:rPr>
        <w:t xml:space="preserve">rzedmiotu </w:t>
      </w:r>
      <w:r w:rsidR="00F25EC0">
        <w:rPr>
          <w:rFonts w:eastAsia="Calibri"/>
          <w:sz w:val="24"/>
          <w:szCs w:val="24"/>
        </w:rPr>
        <w:t>u</w:t>
      </w:r>
      <w:r w:rsidRPr="00D44FC1">
        <w:rPr>
          <w:rFonts w:eastAsia="Calibri"/>
          <w:sz w:val="24"/>
          <w:szCs w:val="24"/>
        </w:rPr>
        <w:t xml:space="preserve">mowy.   </w:t>
      </w:r>
    </w:p>
    <w:p w14:paraId="1EC9B49D" w14:textId="1C707670" w:rsidR="0036295E" w:rsidRPr="00D44FC1" w:rsidRDefault="0036295E" w:rsidP="00BD7663">
      <w:pPr>
        <w:numPr>
          <w:ilvl w:val="0"/>
          <w:numId w:val="23"/>
        </w:numPr>
        <w:suppressAutoHyphens/>
        <w:jc w:val="both"/>
        <w:rPr>
          <w:sz w:val="24"/>
          <w:szCs w:val="24"/>
        </w:rPr>
      </w:pPr>
      <w:r w:rsidRPr="00D44FC1">
        <w:rPr>
          <w:sz w:val="24"/>
          <w:szCs w:val="24"/>
        </w:rPr>
        <w:t xml:space="preserve">W przypadku rozwiązania lub odstąpienia od </w:t>
      </w:r>
      <w:r w:rsidR="00F25EC0">
        <w:rPr>
          <w:sz w:val="24"/>
          <w:szCs w:val="24"/>
        </w:rPr>
        <w:t>u</w:t>
      </w:r>
      <w:r w:rsidRPr="00D44FC1">
        <w:rPr>
          <w:sz w:val="24"/>
          <w:szCs w:val="24"/>
        </w:rPr>
        <w:t>mowy Wykonawcy przysługuje wynagrodzenie</w:t>
      </w:r>
      <w:r w:rsidR="00597281">
        <w:rPr>
          <w:sz w:val="24"/>
          <w:szCs w:val="24"/>
        </w:rPr>
        <w:t xml:space="preserve"> za </w:t>
      </w:r>
      <w:r w:rsidRPr="00D44FC1">
        <w:rPr>
          <w:sz w:val="24"/>
          <w:szCs w:val="24"/>
        </w:rPr>
        <w:t xml:space="preserve">wykonane do dnia rozwiązania (odstąpienia) części </w:t>
      </w:r>
      <w:r w:rsidR="00F25EC0">
        <w:rPr>
          <w:sz w:val="24"/>
          <w:szCs w:val="24"/>
        </w:rPr>
        <w:t>p</w:t>
      </w:r>
      <w:r w:rsidRPr="00D44FC1">
        <w:rPr>
          <w:sz w:val="24"/>
          <w:szCs w:val="24"/>
        </w:rPr>
        <w:t xml:space="preserve">rzedmiotu </w:t>
      </w:r>
      <w:r w:rsidR="00F25EC0">
        <w:rPr>
          <w:sz w:val="24"/>
          <w:szCs w:val="24"/>
        </w:rPr>
        <w:t>u</w:t>
      </w:r>
      <w:r w:rsidRPr="00D44FC1">
        <w:rPr>
          <w:sz w:val="24"/>
          <w:szCs w:val="24"/>
        </w:rPr>
        <w:t>mowy z zastrzeżeniem ust. 8.</w:t>
      </w:r>
      <w:r w:rsidR="00F25EC0">
        <w:rPr>
          <w:sz w:val="24"/>
          <w:szCs w:val="24"/>
        </w:rPr>
        <w:t xml:space="preserve"> </w:t>
      </w:r>
      <w:r w:rsidRPr="00D44FC1">
        <w:rPr>
          <w:sz w:val="24"/>
          <w:szCs w:val="24"/>
        </w:rPr>
        <w:t xml:space="preserve">W celu ustalenia wysokości tego wynagrodzenia Zamawiający wyznaczy termin inwentaryzacji wykonanych prac, umożliwiając udział Wykonawcy w inwentaryzacji. </w:t>
      </w:r>
    </w:p>
    <w:p w14:paraId="3B22AFE5" w14:textId="640F5845" w:rsidR="0036295E" w:rsidRPr="00D44FC1" w:rsidRDefault="0036295E" w:rsidP="00BD7663">
      <w:pPr>
        <w:numPr>
          <w:ilvl w:val="0"/>
          <w:numId w:val="23"/>
        </w:numPr>
        <w:suppressAutoHyphens/>
        <w:jc w:val="both"/>
        <w:rPr>
          <w:sz w:val="24"/>
          <w:szCs w:val="24"/>
        </w:rPr>
      </w:pPr>
      <w:r w:rsidRPr="00D44FC1">
        <w:rPr>
          <w:sz w:val="24"/>
          <w:szCs w:val="24"/>
        </w:rPr>
        <w:t xml:space="preserve">W przypadku rozwiązania lub odstąpienia od </w:t>
      </w:r>
      <w:r w:rsidR="00F25EC0">
        <w:rPr>
          <w:sz w:val="24"/>
          <w:szCs w:val="24"/>
        </w:rPr>
        <w:t>u</w:t>
      </w:r>
      <w:r w:rsidRPr="00D44FC1">
        <w:rPr>
          <w:sz w:val="24"/>
          <w:szCs w:val="24"/>
        </w:rPr>
        <w:t xml:space="preserve">mowy Wykonawca nie będzie miał prawa do żądania wynagrodzenia za </w:t>
      </w:r>
      <w:r w:rsidR="00AD64BA">
        <w:rPr>
          <w:sz w:val="24"/>
          <w:szCs w:val="24"/>
        </w:rPr>
        <w:t>nie</w:t>
      </w:r>
      <w:r w:rsidRPr="00D44FC1">
        <w:rPr>
          <w:sz w:val="24"/>
          <w:szCs w:val="24"/>
        </w:rPr>
        <w:t>wykonane prace lub odszkodowania za wyjątkiem należności określonych w ust. 6</w:t>
      </w:r>
      <w:r w:rsidR="00AD64BA">
        <w:rPr>
          <w:sz w:val="24"/>
          <w:szCs w:val="24"/>
        </w:rPr>
        <w:t xml:space="preserve"> i 7</w:t>
      </w:r>
      <w:r w:rsidRPr="00D44FC1">
        <w:rPr>
          <w:sz w:val="24"/>
          <w:szCs w:val="24"/>
        </w:rPr>
        <w:t xml:space="preserve"> lub w bezwzględnie obowiązujących przepisach prawa. </w:t>
      </w:r>
    </w:p>
    <w:p w14:paraId="3CC2BB42" w14:textId="056D9389" w:rsidR="0036295E" w:rsidRPr="00D44FC1" w:rsidRDefault="0036295E" w:rsidP="00BD7663">
      <w:pPr>
        <w:numPr>
          <w:ilvl w:val="0"/>
          <w:numId w:val="23"/>
        </w:numPr>
        <w:suppressAutoHyphens/>
        <w:jc w:val="both"/>
        <w:rPr>
          <w:sz w:val="24"/>
          <w:szCs w:val="24"/>
        </w:rPr>
      </w:pPr>
      <w:r w:rsidRPr="00D44FC1">
        <w:rPr>
          <w:sz w:val="24"/>
          <w:szCs w:val="24"/>
        </w:rPr>
        <w:t xml:space="preserve">W przypadku odstąpienia od </w:t>
      </w:r>
      <w:r w:rsidR="00C972C6">
        <w:rPr>
          <w:sz w:val="24"/>
          <w:szCs w:val="24"/>
        </w:rPr>
        <w:t>u</w:t>
      </w:r>
      <w:r w:rsidRPr="00D44FC1">
        <w:rPr>
          <w:sz w:val="24"/>
          <w:szCs w:val="24"/>
        </w:rPr>
        <w:t>mowy, w stosunku do prac wykonanych przez Wykonawcę pozostają</w:t>
      </w:r>
      <w:r w:rsidR="00826393">
        <w:rPr>
          <w:sz w:val="24"/>
          <w:szCs w:val="24"/>
        </w:rPr>
        <w:t xml:space="preserve"> </w:t>
      </w:r>
      <w:r w:rsidRPr="00D44FC1">
        <w:rPr>
          <w:sz w:val="24"/>
          <w:szCs w:val="24"/>
        </w:rPr>
        <w:t xml:space="preserve">w mocy postanowienia </w:t>
      </w:r>
      <w:r w:rsidR="00826393">
        <w:rPr>
          <w:sz w:val="24"/>
          <w:szCs w:val="24"/>
        </w:rPr>
        <w:t>u</w:t>
      </w:r>
      <w:r w:rsidRPr="00D44FC1">
        <w:rPr>
          <w:sz w:val="24"/>
          <w:szCs w:val="24"/>
        </w:rPr>
        <w:t xml:space="preserve">mowy, a w pełnym zakresie również postanowienia dotyczące kar umownych. </w:t>
      </w:r>
    </w:p>
    <w:p w14:paraId="1596AF5E" w14:textId="0F5373FD" w:rsidR="0036295E" w:rsidRPr="00D44FC1" w:rsidRDefault="0036295E" w:rsidP="00BD7663">
      <w:pPr>
        <w:numPr>
          <w:ilvl w:val="0"/>
          <w:numId w:val="23"/>
        </w:numPr>
        <w:suppressAutoHyphens/>
        <w:jc w:val="both"/>
        <w:rPr>
          <w:sz w:val="24"/>
          <w:szCs w:val="24"/>
        </w:rPr>
      </w:pPr>
      <w:r w:rsidRPr="00D44FC1">
        <w:rPr>
          <w:sz w:val="24"/>
          <w:szCs w:val="24"/>
        </w:rPr>
        <w:t xml:space="preserve">W przypadku, gdy prace wykonane przez Wykonawcę do dnia odstąpienia od </w:t>
      </w:r>
      <w:r w:rsidR="00826393">
        <w:rPr>
          <w:sz w:val="24"/>
          <w:szCs w:val="24"/>
        </w:rPr>
        <w:t>u</w:t>
      </w:r>
      <w:r w:rsidRPr="00D44FC1">
        <w:rPr>
          <w:sz w:val="24"/>
          <w:szCs w:val="24"/>
        </w:rPr>
        <w:t>mowy z</w:t>
      </w:r>
      <w:r w:rsidR="00826393">
        <w:rPr>
          <w:sz w:val="24"/>
          <w:szCs w:val="24"/>
        </w:rPr>
        <w:t> </w:t>
      </w:r>
      <w:r w:rsidRPr="00D44FC1">
        <w:rPr>
          <w:sz w:val="24"/>
          <w:szCs w:val="24"/>
        </w:rPr>
        <w:t>przyczyn leżących po stronie Wykonawcy nie przedstawiają dla Zamawiającego wartości, w</w:t>
      </w:r>
      <w:r w:rsidR="00826393">
        <w:rPr>
          <w:sz w:val="24"/>
          <w:szCs w:val="24"/>
        </w:rPr>
        <w:t> </w:t>
      </w:r>
      <w:r w:rsidRPr="00D44FC1">
        <w:rPr>
          <w:sz w:val="24"/>
          <w:szCs w:val="24"/>
        </w:rPr>
        <w:t xml:space="preserve">szczególności, gdy odstępuje on od realizacji </w:t>
      </w:r>
      <w:r w:rsidR="00826393">
        <w:rPr>
          <w:sz w:val="24"/>
          <w:szCs w:val="24"/>
        </w:rPr>
        <w:t>p</w:t>
      </w:r>
      <w:r w:rsidRPr="00D44FC1">
        <w:rPr>
          <w:sz w:val="24"/>
          <w:szCs w:val="24"/>
        </w:rPr>
        <w:t xml:space="preserve">rzedmiotu </w:t>
      </w:r>
      <w:r w:rsidR="00826393">
        <w:rPr>
          <w:sz w:val="24"/>
          <w:szCs w:val="24"/>
        </w:rPr>
        <w:t>u</w:t>
      </w:r>
      <w:r w:rsidRPr="00D44FC1">
        <w:rPr>
          <w:sz w:val="24"/>
          <w:szCs w:val="24"/>
        </w:rPr>
        <w:t xml:space="preserve">mowy lub zachodzi konieczność wykonania go od początku, Zamawiający może żądać od Wykonawcy przywrócenia stanu poprzedniego terenu budowy i zwrotu otrzymanego wynagrodzenia. W razie niewykonania tego obowiązku przez Wykonawcę w odpowiednim terminie wyznaczonym przez Zamawiającego, Zamawiający może bez upoważnienia sądu powierzyć przywrócenie stanu poprzedniego terenu budowy osobie trzeciej na koszt i ryzyko Wykonawcy. </w:t>
      </w:r>
    </w:p>
    <w:p w14:paraId="50D25B33" w14:textId="37CE49F3" w:rsidR="0036295E" w:rsidRPr="00D44FC1" w:rsidRDefault="0036295E" w:rsidP="00BD7663">
      <w:pPr>
        <w:numPr>
          <w:ilvl w:val="0"/>
          <w:numId w:val="23"/>
        </w:numPr>
        <w:suppressAutoHyphens/>
        <w:jc w:val="both"/>
        <w:rPr>
          <w:sz w:val="24"/>
          <w:szCs w:val="24"/>
        </w:rPr>
      </w:pPr>
      <w:r w:rsidRPr="00D44FC1">
        <w:rPr>
          <w:sz w:val="24"/>
          <w:szCs w:val="24"/>
        </w:rPr>
        <w:t xml:space="preserve">Postanowienia niniejszej </w:t>
      </w:r>
      <w:r w:rsidR="00C972C6">
        <w:rPr>
          <w:sz w:val="24"/>
          <w:szCs w:val="24"/>
        </w:rPr>
        <w:t>u</w:t>
      </w:r>
      <w:r w:rsidRPr="00D44FC1">
        <w:rPr>
          <w:sz w:val="24"/>
          <w:szCs w:val="24"/>
        </w:rPr>
        <w:t xml:space="preserve">mowy nie wyłączają stosowania przez strony umowy ogólnych przepisów </w:t>
      </w:r>
      <w:r w:rsidR="00AD64BA">
        <w:rPr>
          <w:sz w:val="24"/>
          <w:szCs w:val="24"/>
        </w:rPr>
        <w:t xml:space="preserve">ustawy z dnia 23 kwietnia 1964 r. </w:t>
      </w:r>
      <w:r w:rsidRPr="00D44FC1">
        <w:rPr>
          <w:sz w:val="24"/>
          <w:szCs w:val="24"/>
        </w:rPr>
        <w:t>Kodeks cywiln</w:t>
      </w:r>
      <w:r w:rsidR="00AD64BA">
        <w:rPr>
          <w:sz w:val="24"/>
          <w:szCs w:val="24"/>
        </w:rPr>
        <w:t>y</w:t>
      </w:r>
      <w:r w:rsidRPr="00D44FC1">
        <w:rPr>
          <w:sz w:val="24"/>
          <w:szCs w:val="24"/>
        </w:rPr>
        <w:t xml:space="preserve"> o odstąpieniu od umowy.</w:t>
      </w:r>
    </w:p>
    <w:p w14:paraId="52C1B712" w14:textId="77777777" w:rsidR="0036295E" w:rsidRPr="00F25EC0" w:rsidRDefault="0036295E" w:rsidP="006F3BC4">
      <w:pPr>
        <w:jc w:val="both"/>
        <w:rPr>
          <w:bCs/>
          <w:sz w:val="24"/>
          <w:szCs w:val="24"/>
        </w:rPr>
      </w:pPr>
    </w:p>
    <w:p w14:paraId="7EFA9F87" w14:textId="112C560E" w:rsidR="0036295E" w:rsidRPr="00D44FC1" w:rsidRDefault="0036295E" w:rsidP="006F3BC4">
      <w:pPr>
        <w:jc w:val="center"/>
        <w:rPr>
          <w:b/>
          <w:sz w:val="24"/>
          <w:szCs w:val="24"/>
        </w:rPr>
      </w:pPr>
      <w:r w:rsidRPr="00D44FC1">
        <w:rPr>
          <w:b/>
          <w:sz w:val="24"/>
          <w:szCs w:val="24"/>
        </w:rPr>
        <w:t>§ 12</w:t>
      </w:r>
    </w:p>
    <w:p w14:paraId="63EAE61A" w14:textId="14647019" w:rsidR="0036295E" w:rsidRPr="00D44FC1" w:rsidRDefault="0036295E" w:rsidP="00BD7663">
      <w:pPr>
        <w:pStyle w:val="Akapitzlist"/>
        <w:numPr>
          <w:ilvl w:val="0"/>
          <w:numId w:val="11"/>
        </w:numPr>
        <w:jc w:val="both"/>
        <w:rPr>
          <w:sz w:val="24"/>
          <w:szCs w:val="24"/>
        </w:rPr>
      </w:pPr>
      <w:r w:rsidRPr="00D44FC1">
        <w:rPr>
          <w:sz w:val="24"/>
          <w:szCs w:val="24"/>
        </w:rPr>
        <w:t xml:space="preserve">Wykonanie robót budowlanych w sposób odmienny niż przewidziany w dokumentacji (roboty zamienne) wymaga zgody Zamawiającego wyrażonej na piśmie pod rygorem nieważności oraz naniesienia niezbędnych zmian dokumentacji, zgodnie ze sztuką budowlaną. </w:t>
      </w:r>
    </w:p>
    <w:p w14:paraId="458A4EDC" w14:textId="4D6AB719" w:rsidR="0036295E" w:rsidRPr="00D44FC1" w:rsidRDefault="0036295E" w:rsidP="00BD7663">
      <w:pPr>
        <w:pStyle w:val="Akapitzlist"/>
        <w:numPr>
          <w:ilvl w:val="0"/>
          <w:numId w:val="11"/>
        </w:numPr>
        <w:jc w:val="both"/>
        <w:rPr>
          <w:sz w:val="24"/>
          <w:szCs w:val="24"/>
        </w:rPr>
      </w:pPr>
      <w:r w:rsidRPr="00D44FC1">
        <w:rPr>
          <w:sz w:val="24"/>
          <w:szCs w:val="24"/>
        </w:rPr>
        <w:t xml:space="preserve">Wykonawca nie może odmówić wykonania robót zamiennych, które nie powodują zmiany kosztów wykonania </w:t>
      </w:r>
      <w:r w:rsidR="00826393">
        <w:rPr>
          <w:sz w:val="24"/>
          <w:szCs w:val="24"/>
        </w:rPr>
        <w:t>u</w:t>
      </w:r>
      <w:r w:rsidRPr="00D44FC1">
        <w:rPr>
          <w:sz w:val="24"/>
          <w:szCs w:val="24"/>
        </w:rPr>
        <w:t xml:space="preserve">mowy, przy czym może żądać odpowiedniego wydłużenia terminu, jeżeli wykonanie robót zamiennych skutkuje wydłużeniem czasu realizacji </w:t>
      </w:r>
      <w:r w:rsidR="00826393">
        <w:rPr>
          <w:sz w:val="24"/>
          <w:szCs w:val="24"/>
        </w:rPr>
        <w:t>p</w:t>
      </w:r>
      <w:r w:rsidRPr="00D44FC1">
        <w:rPr>
          <w:sz w:val="24"/>
          <w:szCs w:val="24"/>
        </w:rPr>
        <w:t xml:space="preserve">rzedmiotu </w:t>
      </w:r>
      <w:r w:rsidR="00826393">
        <w:rPr>
          <w:sz w:val="24"/>
          <w:szCs w:val="24"/>
        </w:rPr>
        <w:t>u</w:t>
      </w:r>
      <w:r w:rsidRPr="00D44FC1">
        <w:rPr>
          <w:sz w:val="24"/>
          <w:szCs w:val="24"/>
        </w:rPr>
        <w:t xml:space="preserve">mowy. </w:t>
      </w:r>
    </w:p>
    <w:p w14:paraId="66001879" w14:textId="7934AA2E" w:rsidR="0036295E" w:rsidRPr="00D44FC1" w:rsidRDefault="0036295E" w:rsidP="00BD7663">
      <w:pPr>
        <w:pStyle w:val="Akapitzlist"/>
        <w:numPr>
          <w:ilvl w:val="0"/>
          <w:numId w:val="11"/>
        </w:numPr>
        <w:jc w:val="both"/>
        <w:rPr>
          <w:sz w:val="24"/>
          <w:szCs w:val="24"/>
        </w:rPr>
      </w:pPr>
      <w:r w:rsidRPr="00D44FC1">
        <w:rPr>
          <w:sz w:val="24"/>
          <w:szCs w:val="24"/>
        </w:rPr>
        <w:t xml:space="preserve">Wykonanie robót zamiennych, które skutkują zmianą kosztów wykonania </w:t>
      </w:r>
      <w:r w:rsidR="00826393">
        <w:rPr>
          <w:sz w:val="24"/>
          <w:szCs w:val="24"/>
        </w:rPr>
        <w:t>u</w:t>
      </w:r>
      <w:r w:rsidRPr="00D44FC1">
        <w:rPr>
          <w:sz w:val="24"/>
          <w:szCs w:val="24"/>
        </w:rPr>
        <w:t xml:space="preserve">mowy wymaga zawarcia pisemnego aneksu do </w:t>
      </w:r>
      <w:r w:rsidR="00826393">
        <w:rPr>
          <w:sz w:val="24"/>
          <w:szCs w:val="24"/>
        </w:rPr>
        <w:t>u</w:t>
      </w:r>
      <w:r w:rsidRPr="00D44FC1">
        <w:rPr>
          <w:sz w:val="24"/>
          <w:szCs w:val="24"/>
        </w:rPr>
        <w:t xml:space="preserve">mowy, przy czym Wykonawca może odmówić zgody na zmianę </w:t>
      </w:r>
      <w:r w:rsidR="00826393">
        <w:rPr>
          <w:sz w:val="24"/>
          <w:szCs w:val="24"/>
        </w:rPr>
        <w:t>u</w:t>
      </w:r>
      <w:r w:rsidRPr="00D44FC1">
        <w:rPr>
          <w:sz w:val="24"/>
          <w:szCs w:val="24"/>
        </w:rPr>
        <w:t xml:space="preserve">mowy w takim przypadku tylko z ważnych przyczyn. </w:t>
      </w:r>
    </w:p>
    <w:p w14:paraId="2CB7CFE5" w14:textId="42AB8D7E" w:rsidR="0036295E" w:rsidRPr="0094452B" w:rsidRDefault="0036295E" w:rsidP="00BD7663">
      <w:pPr>
        <w:pStyle w:val="Akapitzlist"/>
        <w:numPr>
          <w:ilvl w:val="0"/>
          <w:numId w:val="11"/>
        </w:numPr>
        <w:jc w:val="both"/>
        <w:rPr>
          <w:sz w:val="24"/>
          <w:szCs w:val="24"/>
        </w:rPr>
      </w:pPr>
      <w:r w:rsidRPr="00D44FC1">
        <w:rPr>
          <w:sz w:val="24"/>
          <w:szCs w:val="24"/>
        </w:rPr>
        <w:t xml:space="preserve">W przypadku wykonania przez Wykonawcę robót zamiennych z naruszeniem postanowień powyższych, Zamawiający może według własnego wyboru żądać przywrócenia przez Wykonawcę </w:t>
      </w:r>
      <w:r w:rsidR="00826393">
        <w:rPr>
          <w:sz w:val="24"/>
          <w:szCs w:val="24"/>
        </w:rPr>
        <w:t>p</w:t>
      </w:r>
      <w:r w:rsidRPr="0094452B">
        <w:rPr>
          <w:sz w:val="24"/>
          <w:szCs w:val="24"/>
        </w:rPr>
        <w:t xml:space="preserve">rzedmiotu </w:t>
      </w:r>
      <w:r w:rsidR="00826393">
        <w:rPr>
          <w:sz w:val="24"/>
          <w:szCs w:val="24"/>
        </w:rPr>
        <w:t>u</w:t>
      </w:r>
      <w:r w:rsidRPr="0094452B">
        <w:rPr>
          <w:sz w:val="24"/>
          <w:szCs w:val="24"/>
        </w:rPr>
        <w:t xml:space="preserve">mowy do stanu zgodnego z </w:t>
      </w:r>
      <w:r w:rsidR="00826393">
        <w:rPr>
          <w:sz w:val="24"/>
          <w:szCs w:val="24"/>
        </w:rPr>
        <w:t>u</w:t>
      </w:r>
      <w:r w:rsidRPr="0094452B">
        <w:rPr>
          <w:sz w:val="24"/>
          <w:szCs w:val="24"/>
        </w:rPr>
        <w:t>mową lub wykonane prace zatrzymać</w:t>
      </w:r>
      <w:r w:rsidR="00826393">
        <w:rPr>
          <w:sz w:val="24"/>
          <w:szCs w:val="24"/>
        </w:rPr>
        <w:t>.</w:t>
      </w:r>
    </w:p>
    <w:p w14:paraId="6557E73A" w14:textId="77777777" w:rsidR="0036295E" w:rsidRPr="00F25EC0" w:rsidRDefault="0036295E" w:rsidP="006F3BC4">
      <w:pPr>
        <w:jc w:val="both"/>
        <w:rPr>
          <w:bCs/>
          <w:sz w:val="24"/>
          <w:szCs w:val="24"/>
        </w:rPr>
      </w:pPr>
    </w:p>
    <w:p w14:paraId="1666B1AD" w14:textId="789DC5CA" w:rsidR="0036295E" w:rsidRPr="0094452B" w:rsidRDefault="0036295E" w:rsidP="006F3BC4">
      <w:pPr>
        <w:jc w:val="center"/>
        <w:rPr>
          <w:b/>
          <w:sz w:val="24"/>
          <w:szCs w:val="24"/>
        </w:rPr>
      </w:pPr>
      <w:r w:rsidRPr="0094452B">
        <w:rPr>
          <w:b/>
          <w:sz w:val="24"/>
          <w:szCs w:val="24"/>
        </w:rPr>
        <w:t>§ 13</w:t>
      </w:r>
    </w:p>
    <w:p w14:paraId="7EB3C6F9" w14:textId="7E557BDB" w:rsidR="0036295E" w:rsidRPr="0094452B" w:rsidRDefault="0036295E" w:rsidP="00BD7663">
      <w:pPr>
        <w:numPr>
          <w:ilvl w:val="0"/>
          <w:numId w:val="25"/>
        </w:numPr>
        <w:suppressAutoHyphens/>
        <w:jc w:val="both"/>
        <w:rPr>
          <w:sz w:val="24"/>
          <w:szCs w:val="24"/>
        </w:rPr>
      </w:pPr>
      <w:r w:rsidRPr="0094452B">
        <w:rPr>
          <w:sz w:val="24"/>
          <w:szCs w:val="24"/>
        </w:rPr>
        <w:t xml:space="preserve">Strony wzajemnie ustalają, że dane osobowe osób wyznaczonych do kontaktów roboczych oraz odpowiedzialnych za koordynację i realizację niniejszej </w:t>
      </w:r>
      <w:r w:rsidR="00C972C6">
        <w:rPr>
          <w:sz w:val="24"/>
          <w:szCs w:val="24"/>
        </w:rPr>
        <w:t>u</w:t>
      </w:r>
      <w:r w:rsidRPr="0094452B">
        <w:rPr>
          <w:sz w:val="24"/>
          <w:szCs w:val="24"/>
        </w:rPr>
        <w:t xml:space="preserve">mowy przetwarzane są w oparciu o uzasadnione interesy Stron polegające na konieczności ciągłej wymiany kontaktów </w:t>
      </w:r>
      <w:r w:rsidRPr="0094452B">
        <w:rPr>
          <w:sz w:val="24"/>
          <w:szCs w:val="24"/>
        </w:rPr>
        <w:lastRenderedPageBreak/>
        <w:t xml:space="preserve">roboczych w ramach realizacji niniejszej </w:t>
      </w:r>
      <w:r w:rsidR="00826393">
        <w:rPr>
          <w:sz w:val="24"/>
          <w:szCs w:val="24"/>
        </w:rPr>
        <w:t>u</w:t>
      </w:r>
      <w:r w:rsidRPr="0094452B">
        <w:rPr>
          <w:sz w:val="24"/>
          <w:szCs w:val="24"/>
        </w:rPr>
        <w:t xml:space="preserve">mowy </w:t>
      </w:r>
      <w:r w:rsidR="00E93620" w:rsidRPr="0094452B">
        <w:rPr>
          <w:sz w:val="24"/>
          <w:szCs w:val="24"/>
        </w:rPr>
        <w:t>oraz</w:t>
      </w:r>
      <w:r w:rsidRPr="0094452B">
        <w:rPr>
          <w:sz w:val="24"/>
          <w:szCs w:val="24"/>
        </w:rPr>
        <w:t xml:space="preserve"> że żadna ze Stron nie będzie wykorzystywać tych danych w celu innym niż realizacja niniejszej </w:t>
      </w:r>
      <w:r w:rsidR="00826393">
        <w:rPr>
          <w:sz w:val="24"/>
          <w:szCs w:val="24"/>
        </w:rPr>
        <w:t>u</w:t>
      </w:r>
      <w:r w:rsidRPr="0094452B">
        <w:rPr>
          <w:sz w:val="24"/>
          <w:szCs w:val="24"/>
        </w:rPr>
        <w:t>mowy.</w:t>
      </w:r>
    </w:p>
    <w:p w14:paraId="51E52795" w14:textId="5C5E116C" w:rsidR="0036295E" w:rsidRPr="0094452B" w:rsidRDefault="0036295E" w:rsidP="00BD7663">
      <w:pPr>
        <w:numPr>
          <w:ilvl w:val="0"/>
          <w:numId w:val="25"/>
        </w:numPr>
        <w:suppressAutoHyphens/>
        <w:jc w:val="both"/>
        <w:rPr>
          <w:sz w:val="24"/>
          <w:szCs w:val="24"/>
        </w:rPr>
      </w:pPr>
      <w:r w:rsidRPr="0094452B">
        <w:rPr>
          <w:sz w:val="24"/>
          <w:szCs w:val="24"/>
        </w:rPr>
        <w:t>Każda ze Stron oświadcza, że osoby wyznaczone do kontaktów roboczych oraz odpowiedzialne</w:t>
      </w:r>
      <w:r w:rsidR="00826393">
        <w:rPr>
          <w:sz w:val="24"/>
          <w:szCs w:val="24"/>
        </w:rPr>
        <w:t xml:space="preserve"> </w:t>
      </w:r>
      <w:r w:rsidRPr="0094452B">
        <w:rPr>
          <w:sz w:val="24"/>
          <w:szCs w:val="24"/>
        </w:rPr>
        <w:t xml:space="preserve">za koordynację i realizację niniejszej </w:t>
      </w:r>
      <w:r w:rsidR="00826393">
        <w:rPr>
          <w:sz w:val="24"/>
          <w:szCs w:val="24"/>
        </w:rPr>
        <w:t>u</w:t>
      </w:r>
      <w:r w:rsidRPr="0094452B">
        <w:rPr>
          <w:sz w:val="24"/>
          <w:szCs w:val="24"/>
        </w:rPr>
        <w:t xml:space="preserve">mowy, a także osoby będące Stroną lub reprezentantami Stron niniejszej </w:t>
      </w:r>
      <w:r w:rsidR="00826393">
        <w:rPr>
          <w:sz w:val="24"/>
          <w:szCs w:val="24"/>
        </w:rPr>
        <w:t>u</w:t>
      </w:r>
      <w:r w:rsidRPr="0094452B">
        <w:rPr>
          <w:sz w:val="24"/>
          <w:szCs w:val="24"/>
        </w:rPr>
        <w:t xml:space="preserve">mowy dysponują informacjami dotyczącymi przetwarzania ich danych osobowych przez Strony na potrzeby realizacji niniejszej </w:t>
      </w:r>
      <w:r w:rsidR="00826393">
        <w:rPr>
          <w:sz w:val="24"/>
          <w:szCs w:val="24"/>
        </w:rPr>
        <w:t>u</w:t>
      </w:r>
      <w:r w:rsidRPr="0094452B">
        <w:rPr>
          <w:sz w:val="24"/>
          <w:szCs w:val="24"/>
        </w:rPr>
        <w:t>mowy</w:t>
      </w:r>
      <w:r w:rsidR="00826393">
        <w:rPr>
          <w:sz w:val="24"/>
          <w:szCs w:val="24"/>
        </w:rPr>
        <w:t>.</w:t>
      </w:r>
    </w:p>
    <w:p w14:paraId="5F2C52F9" w14:textId="111FF377" w:rsidR="0036295E" w:rsidRPr="0094452B" w:rsidRDefault="0036295E" w:rsidP="00BD7663">
      <w:pPr>
        <w:numPr>
          <w:ilvl w:val="0"/>
          <w:numId w:val="25"/>
        </w:numPr>
        <w:suppressAutoHyphens/>
        <w:jc w:val="both"/>
        <w:rPr>
          <w:rFonts w:eastAsia="Arial Unicode MS"/>
          <w:kern w:val="2"/>
          <w:sz w:val="24"/>
          <w:szCs w:val="24"/>
          <w:lang w:eastAsia="hi-IN" w:bidi="hi-IN"/>
        </w:rPr>
      </w:pPr>
      <w:r w:rsidRPr="0094452B">
        <w:rPr>
          <w:sz w:val="24"/>
          <w:szCs w:val="24"/>
        </w:rPr>
        <w:t>Strony ustalają, że zgodnie z treścią art. 13 i 14 rozporządzenia Parlamentu Europejskiego i</w:t>
      </w:r>
      <w:r w:rsidR="00826393">
        <w:rPr>
          <w:sz w:val="24"/>
          <w:szCs w:val="24"/>
        </w:rPr>
        <w:t> </w:t>
      </w:r>
      <w:r w:rsidRPr="0094452B">
        <w:rPr>
          <w:sz w:val="24"/>
          <w:szCs w:val="24"/>
        </w:rPr>
        <w:t xml:space="preserve">Rady (UE) 2016/679 z 27 kwietnia 2016 roku w sprawie ochrony osób fizycznych w związku z przetwarzaniem danych osobowych i w sprawie swobodnego przepływu takich danych oraz uchylenia dyrektywy 95/46/WE (dalej: RODO), dane osobowe osób będących Stronami niniejszej </w:t>
      </w:r>
      <w:r w:rsidR="00826393">
        <w:rPr>
          <w:sz w:val="24"/>
          <w:szCs w:val="24"/>
        </w:rPr>
        <w:t>u</w:t>
      </w:r>
      <w:r w:rsidRPr="0094452B">
        <w:rPr>
          <w:sz w:val="24"/>
          <w:szCs w:val="24"/>
        </w:rPr>
        <w:t xml:space="preserve">mowy są przetwarzane na podstawie art. 6 ust. 1 lit. b RODO, a w przypadku reprezentantów Stron niniejszej </w:t>
      </w:r>
      <w:r w:rsidR="00826393">
        <w:rPr>
          <w:sz w:val="24"/>
          <w:szCs w:val="24"/>
        </w:rPr>
        <w:t>u</w:t>
      </w:r>
      <w:r w:rsidRPr="0094452B">
        <w:rPr>
          <w:sz w:val="24"/>
          <w:szCs w:val="24"/>
        </w:rPr>
        <w:t xml:space="preserve">mowy i osób wyznaczonych do kontaktów roboczych oraz odpowiedzialnych za koordynację i realizację niniejszej </w:t>
      </w:r>
      <w:r w:rsidR="00826393">
        <w:rPr>
          <w:sz w:val="24"/>
          <w:szCs w:val="24"/>
        </w:rPr>
        <w:t>u</w:t>
      </w:r>
      <w:r w:rsidRPr="0094452B">
        <w:rPr>
          <w:sz w:val="24"/>
          <w:szCs w:val="24"/>
        </w:rPr>
        <w:t xml:space="preserve">mowy na podstawie art. 6 ust. 1 lit. f RODO (dalej: dane osobowe), w celu związanym z zawarciem oraz realizacją niniejszej </w:t>
      </w:r>
      <w:r w:rsidR="00826393">
        <w:rPr>
          <w:sz w:val="24"/>
          <w:szCs w:val="24"/>
        </w:rPr>
        <w:t>u</w:t>
      </w:r>
      <w:r w:rsidRPr="0094452B">
        <w:rPr>
          <w:sz w:val="24"/>
          <w:szCs w:val="24"/>
        </w:rPr>
        <w:t xml:space="preserve">mowy. </w:t>
      </w:r>
      <w:r w:rsidRPr="0094452B">
        <w:rPr>
          <w:rFonts w:eastAsia="Arial Unicode MS"/>
          <w:kern w:val="2"/>
          <w:sz w:val="24"/>
          <w:szCs w:val="24"/>
          <w:lang w:eastAsia="hi-IN" w:bidi="hi-IN"/>
        </w:rPr>
        <w:t xml:space="preserve">Dane osobowe będą przechowywane przez Strony w trakcie okresu realizacji niniejszej </w:t>
      </w:r>
      <w:r w:rsidR="00826393">
        <w:rPr>
          <w:rFonts w:eastAsia="Arial Unicode MS"/>
          <w:kern w:val="2"/>
          <w:sz w:val="24"/>
          <w:szCs w:val="24"/>
          <w:lang w:eastAsia="hi-IN" w:bidi="hi-IN"/>
        </w:rPr>
        <w:t>u</w:t>
      </w:r>
      <w:r w:rsidRPr="0094452B">
        <w:rPr>
          <w:rFonts w:eastAsia="Arial Unicode MS"/>
          <w:kern w:val="2"/>
          <w:sz w:val="24"/>
          <w:szCs w:val="24"/>
          <w:lang w:eastAsia="hi-IN" w:bidi="hi-IN"/>
        </w:rPr>
        <w:t xml:space="preserve">mowy oraz w okresie wynikającym z przepisów z zakresu rachunkowości oraz niezbędnym na potrzeby ustalenia, dochodzenia lub obrony przed roszczeniami z tytułu realizacji niniejszej </w:t>
      </w:r>
      <w:r w:rsidR="00826393">
        <w:rPr>
          <w:rFonts w:eastAsia="Arial Unicode MS"/>
          <w:kern w:val="2"/>
          <w:sz w:val="24"/>
          <w:szCs w:val="24"/>
          <w:lang w:eastAsia="hi-IN" w:bidi="hi-IN"/>
        </w:rPr>
        <w:t>u</w:t>
      </w:r>
      <w:r w:rsidRPr="0094452B">
        <w:rPr>
          <w:rFonts w:eastAsia="Arial Unicode MS"/>
          <w:kern w:val="2"/>
          <w:sz w:val="24"/>
          <w:szCs w:val="24"/>
          <w:lang w:eastAsia="hi-IN" w:bidi="hi-IN"/>
        </w:rPr>
        <w:t xml:space="preserve">mowy. </w:t>
      </w:r>
    </w:p>
    <w:p w14:paraId="4277FE1D" w14:textId="31B7B0EE" w:rsidR="0036295E" w:rsidRPr="0094452B" w:rsidRDefault="0036295E" w:rsidP="00BD7663">
      <w:pPr>
        <w:numPr>
          <w:ilvl w:val="0"/>
          <w:numId w:val="25"/>
        </w:numPr>
        <w:suppressAutoHyphens/>
        <w:jc w:val="both"/>
        <w:rPr>
          <w:sz w:val="24"/>
          <w:szCs w:val="24"/>
        </w:rPr>
      </w:pPr>
      <w:r w:rsidRPr="0094452B">
        <w:rPr>
          <w:sz w:val="24"/>
          <w:szCs w:val="24"/>
        </w:rPr>
        <w:t xml:space="preserve">Osoby wyznaczone do kontaktów roboczych oraz odpowiedzialne za koordynację i realizację niniejszej </w:t>
      </w:r>
      <w:r w:rsidR="00826393">
        <w:rPr>
          <w:sz w:val="24"/>
          <w:szCs w:val="24"/>
        </w:rPr>
        <w:t>u</w:t>
      </w:r>
      <w:r w:rsidRPr="0094452B">
        <w:rPr>
          <w:sz w:val="24"/>
          <w:szCs w:val="24"/>
        </w:rPr>
        <w:t xml:space="preserve">mowy, a także osoby będące Stroną lub reprezentantami Stron niniejszej </w:t>
      </w:r>
      <w:r w:rsidR="00826393">
        <w:rPr>
          <w:sz w:val="24"/>
          <w:szCs w:val="24"/>
        </w:rPr>
        <w:t>u</w:t>
      </w:r>
      <w:r w:rsidRPr="0094452B">
        <w:rPr>
          <w:sz w:val="24"/>
          <w:szCs w:val="24"/>
        </w:rPr>
        <w:t xml:space="preserve">mowy posiadają prawo dostępu do treści swoich danych oraz prawo ich sprostowania, ograniczenia przetwarzania, prawo do przenoszenia danych (tylko w odniesieniu do Stron </w:t>
      </w:r>
      <w:r w:rsidR="00826393">
        <w:rPr>
          <w:sz w:val="24"/>
          <w:szCs w:val="24"/>
        </w:rPr>
        <w:t>u</w:t>
      </w:r>
      <w:r w:rsidRPr="0094452B">
        <w:rPr>
          <w:sz w:val="24"/>
          <w:szCs w:val="24"/>
        </w:rPr>
        <w:t>mowy), prawo wniesienia sprzeciwu. Wskazane uprawnienia można zrealizować poprzez kontakt, o którym mowa w ust. 5. Niezależnie od powyższego osoby te mają również prawo wniesienia skargi do Prezesa Urzędu Ochrony Danych Osobowych, gdy uznają, że przetwarzanie danych osobowych ich dotyczących narusza przepisy RODO.</w:t>
      </w:r>
    </w:p>
    <w:p w14:paraId="105C6858" w14:textId="77777777" w:rsidR="0036295E" w:rsidRPr="0094452B" w:rsidRDefault="0036295E" w:rsidP="00BD7663">
      <w:pPr>
        <w:numPr>
          <w:ilvl w:val="0"/>
          <w:numId w:val="25"/>
        </w:numPr>
        <w:suppressAutoHyphens/>
        <w:jc w:val="both"/>
        <w:rPr>
          <w:sz w:val="24"/>
          <w:szCs w:val="24"/>
        </w:rPr>
      </w:pPr>
      <w:r w:rsidRPr="0094452B">
        <w:rPr>
          <w:sz w:val="24"/>
          <w:szCs w:val="24"/>
        </w:rPr>
        <w:t>Z Inspektorem Ochrony Danych Osobowych lub osobą odpowiedzialną za ochronę danych osobowych można kontaktować się:</w:t>
      </w:r>
    </w:p>
    <w:p w14:paraId="441BA839" w14:textId="77777777" w:rsidR="0036295E" w:rsidRPr="0094452B" w:rsidRDefault="0036295E" w:rsidP="00BD7663">
      <w:pPr>
        <w:numPr>
          <w:ilvl w:val="0"/>
          <w:numId w:val="24"/>
        </w:numPr>
        <w:suppressAutoHyphens/>
        <w:jc w:val="both"/>
        <w:rPr>
          <w:sz w:val="24"/>
          <w:szCs w:val="24"/>
        </w:rPr>
      </w:pPr>
      <w:r w:rsidRPr="0094452B">
        <w:rPr>
          <w:sz w:val="24"/>
          <w:szCs w:val="24"/>
        </w:rPr>
        <w:t>z ramienia Wykonawcy – …;</w:t>
      </w:r>
    </w:p>
    <w:p w14:paraId="1A8079A7" w14:textId="4824EF44" w:rsidR="00E93620" w:rsidRPr="00E93620" w:rsidRDefault="0036295E" w:rsidP="00BD7663">
      <w:pPr>
        <w:numPr>
          <w:ilvl w:val="0"/>
          <w:numId w:val="24"/>
        </w:numPr>
        <w:suppressAutoHyphens/>
        <w:jc w:val="both"/>
        <w:rPr>
          <w:sz w:val="24"/>
          <w:szCs w:val="24"/>
        </w:rPr>
      </w:pPr>
      <w:r w:rsidRPr="0094452B">
        <w:rPr>
          <w:sz w:val="24"/>
          <w:szCs w:val="24"/>
        </w:rPr>
        <w:t xml:space="preserve">z ramienia Zamawiającego – </w:t>
      </w:r>
      <w:r w:rsidR="00E93620" w:rsidRPr="00E93620">
        <w:rPr>
          <w:sz w:val="24"/>
          <w:szCs w:val="24"/>
        </w:rPr>
        <w:t>iod@wios.bydgoszcz.pl, tel. 52 376 17 37.</w:t>
      </w:r>
    </w:p>
    <w:p w14:paraId="5B5B8A15" w14:textId="0C56777D" w:rsidR="0036295E" w:rsidRPr="0094452B" w:rsidRDefault="0036295E" w:rsidP="00BD7663">
      <w:pPr>
        <w:numPr>
          <w:ilvl w:val="0"/>
          <w:numId w:val="25"/>
        </w:numPr>
        <w:suppressAutoHyphens/>
        <w:jc w:val="both"/>
        <w:rPr>
          <w:sz w:val="24"/>
          <w:szCs w:val="24"/>
        </w:rPr>
      </w:pPr>
      <w:r w:rsidRPr="0094452B">
        <w:rPr>
          <w:sz w:val="24"/>
          <w:szCs w:val="24"/>
        </w:rPr>
        <w:t xml:space="preserve">Podanie danych osobowych jest konieczne dla celów związanych z zawarciem i realizacją niniejszej </w:t>
      </w:r>
      <w:r w:rsidR="00826393">
        <w:rPr>
          <w:sz w:val="24"/>
          <w:szCs w:val="24"/>
        </w:rPr>
        <w:t>u</w:t>
      </w:r>
      <w:r w:rsidRPr="0094452B">
        <w:rPr>
          <w:sz w:val="24"/>
          <w:szCs w:val="24"/>
        </w:rPr>
        <w:t xml:space="preserve">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w:t>
      </w:r>
      <w:r w:rsidR="00826393">
        <w:rPr>
          <w:sz w:val="24"/>
          <w:szCs w:val="24"/>
        </w:rPr>
        <w:t>u</w:t>
      </w:r>
      <w:r w:rsidRPr="0094452B">
        <w:rPr>
          <w:sz w:val="24"/>
          <w:szCs w:val="24"/>
        </w:rPr>
        <w:t>mową.</w:t>
      </w:r>
    </w:p>
    <w:p w14:paraId="35157FAD" w14:textId="77777777" w:rsidR="0036295E" w:rsidRPr="00F25EC0" w:rsidRDefault="0036295E" w:rsidP="006F3BC4">
      <w:pPr>
        <w:jc w:val="both"/>
        <w:rPr>
          <w:bCs/>
          <w:sz w:val="24"/>
          <w:szCs w:val="24"/>
        </w:rPr>
      </w:pPr>
    </w:p>
    <w:p w14:paraId="76A5C537" w14:textId="24BCEFB5" w:rsidR="0036295E" w:rsidRPr="0094452B" w:rsidRDefault="0036295E" w:rsidP="006F3BC4">
      <w:pPr>
        <w:jc w:val="center"/>
        <w:rPr>
          <w:b/>
          <w:sz w:val="24"/>
          <w:szCs w:val="24"/>
        </w:rPr>
      </w:pPr>
      <w:r w:rsidRPr="0094452B">
        <w:rPr>
          <w:b/>
          <w:sz w:val="24"/>
          <w:szCs w:val="24"/>
        </w:rPr>
        <w:t>§ 14</w:t>
      </w:r>
    </w:p>
    <w:p w14:paraId="0A2C8934" w14:textId="1E265640" w:rsidR="0036295E" w:rsidRPr="0094452B" w:rsidRDefault="0036295E" w:rsidP="006F3BC4">
      <w:pPr>
        <w:jc w:val="both"/>
        <w:rPr>
          <w:sz w:val="24"/>
          <w:szCs w:val="24"/>
        </w:rPr>
      </w:pPr>
      <w:r w:rsidRPr="0094452B">
        <w:rPr>
          <w:sz w:val="24"/>
          <w:szCs w:val="24"/>
        </w:rPr>
        <w:t xml:space="preserve">Wykonawca, bez uprzedniej, wyrażonej pod rygorem nieważności w formie pisemnej zgody Zamawiającego nie może dokonać zastawienia lub przeniesienia jakichkolwiek praw lub obowiązków wynikających z </w:t>
      </w:r>
      <w:r w:rsidR="00C972C6">
        <w:rPr>
          <w:sz w:val="24"/>
          <w:szCs w:val="24"/>
        </w:rPr>
        <w:t>niniejszej u</w:t>
      </w:r>
      <w:r w:rsidRPr="0094452B">
        <w:rPr>
          <w:sz w:val="24"/>
          <w:szCs w:val="24"/>
        </w:rPr>
        <w:t>mowy na osoby trzecie, obciążania tych praw w</w:t>
      </w:r>
      <w:r w:rsidR="00C972C6">
        <w:rPr>
          <w:sz w:val="24"/>
          <w:szCs w:val="24"/>
        </w:rPr>
        <w:t> </w:t>
      </w:r>
      <w:r w:rsidRPr="0094452B">
        <w:rPr>
          <w:sz w:val="24"/>
          <w:szCs w:val="24"/>
        </w:rPr>
        <w:t>jakiejkolwiek formie, w szczególności nie może dokonywać przelewu lub jakiejkolwiek innej czynności wywołującej podobne skutki.</w:t>
      </w:r>
    </w:p>
    <w:p w14:paraId="1EC854A8" w14:textId="77777777" w:rsidR="0036295E" w:rsidRDefault="0036295E" w:rsidP="006F3BC4">
      <w:pPr>
        <w:jc w:val="both"/>
        <w:rPr>
          <w:bCs/>
          <w:sz w:val="24"/>
          <w:szCs w:val="24"/>
        </w:rPr>
      </w:pPr>
    </w:p>
    <w:p w14:paraId="7393453F" w14:textId="49CE8739" w:rsidR="006060DC" w:rsidRPr="0094452B" w:rsidRDefault="006060DC" w:rsidP="006F3BC4">
      <w:pPr>
        <w:jc w:val="center"/>
        <w:rPr>
          <w:b/>
          <w:sz w:val="24"/>
          <w:szCs w:val="24"/>
        </w:rPr>
      </w:pPr>
      <w:r w:rsidRPr="0094452B">
        <w:rPr>
          <w:b/>
          <w:sz w:val="24"/>
          <w:szCs w:val="24"/>
        </w:rPr>
        <w:t>§ 15</w:t>
      </w:r>
    </w:p>
    <w:p w14:paraId="2A843ADE" w14:textId="32080396" w:rsidR="00230AA5" w:rsidRDefault="00230AA5" w:rsidP="00BD7663">
      <w:pPr>
        <w:numPr>
          <w:ilvl w:val="0"/>
          <w:numId w:val="26"/>
        </w:numPr>
        <w:jc w:val="both"/>
        <w:rPr>
          <w:bCs/>
          <w:sz w:val="24"/>
          <w:szCs w:val="24"/>
        </w:rPr>
      </w:pPr>
      <w:r>
        <w:rPr>
          <w:sz w:val="24"/>
          <w:szCs w:val="24"/>
        </w:rPr>
        <w:t xml:space="preserve">Wykonawca udziela gwarancji na roboty objęte niniejszą umową na okres </w:t>
      </w:r>
      <w:r w:rsidR="00185D76">
        <w:rPr>
          <w:sz w:val="24"/>
          <w:szCs w:val="24"/>
        </w:rPr>
        <w:t>……</w:t>
      </w:r>
      <w:r w:rsidR="0094452B">
        <w:rPr>
          <w:sz w:val="24"/>
          <w:szCs w:val="24"/>
        </w:rPr>
        <w:t xml:space="preserve"> lat</w:t>
      </w:r>
      <w:r>
        <w:rPr>
          <w:sz w:val="24"/>
          <w:szCs w:val="24"/>
        </w:rPr>
        <w:t xml:space="preserve"> oraz </w:t>
      </w:r>
      <w:r w:rsidR="00E93620">
        <w:rPr>
          <w:sz w:val="24"/>
          <w:szCs w:val="24"/>
        </w:rPr>
        <w:t xml:space="preserve">tożsamy okres </w:t>
      </w:r>
      <w:r>
        <w:rPr>
          <w:sz w:val="24"/>
          <w:szCs w:val="24"/>
        </w:rPr>
        <w:t>rękojmi</w:t>
      </w:r>
      <w:r w:rsidR="00E93620">
        <w:rPr>
          <w:sz w:val="24"/>
          <w:szCs w:val="24"/>
        </w:rPr>
        <w:t>, nie krótszy niż wyznaczony</w:t>
      </w:r>
      <w:r>
        <w:rPr>
          <w:sz w:val="24"/>
          <w:szCs w:val="24"/>
        </w:rPr>
        <w:t xml:space="preserve"> przepisami </w:t>
      </w:r>
      <w:r w:rsidR="00E93620">
        <w:rPr>
          <w:sz w:val="24"/>
          <w:szCs w:val="24"/>
        </w:rPr>
        <w:t xml:space="preserve">ustawy z dnia 23 kwietnia 1964 r. </w:t>
      </w:r>
      <w:r>
        <w:rPr>
          <w:sz w:val="24"/>
          <w:szCs w:val="24"/>
        </w:rPr>
        <w:t>Kodeks cywiln</w:t>
      </w:r>
      <w:r w:rsidR="00E93620">
        <w:rPr>
          <w:sz w:val="24"/>
          <w:szCs w:val="24"/>
        </w:rPr>
        <w:t>y</w:t>
      </w:r>
      <w:r>
        <w:rPr>
          <w:sz w:val="24"/>
          <w:szCs w:val="24"/>
        </w:rPr>
        <w:t>. Bieg obu okresów rozpoczyna się w dniu dokonania końcowego odbioru robót.</w:t>
      </w:r>
    </w:p>
    <w:p w14:paraId="2DD3106B" w14:textId="1BBD05BF" w:rsidR="00230AA5" w:rsidRPr="00BA0618" w:rsidRDefault="00230AA5" w:rsidP="00BD7663">
      <w:pPr>
        <w:numPr>
          <w:ilvl w:val="0"/>
          <w:numId w:val="26"/>
        </w:numPr>
        <w:jc w:val="both"/>
        <w:rPr>
          <w:bCs/>
          <w:sz w:val="24"/>
          <w:szCs w:val="24"/>
        </w:rPr>
      </w:pPr>
      <w:r>
        <w:rPr>
          <w:sz w:val="24"/>
          <w:szCs w:val="24"/>
        </w:rPr>
        <w:lastRenderedPageBreak/>
        <w:t xml:space="preserve">W przypadku stwierdzenia przez Zamawiającego </w:t>
      </w:r>
      <w:r w:rsidR="00224EB6">
        <w:rPr>
          <w:sz w:val="24"/>
          <w:szCs w:val="24"/>
        </w:rPr>
        <w:t xml:space="preserve">w okresie gwarancji </w:t>
      </w:r>
      <w:r>
        <w:rPr>
          <w:sz w:val="24"/>
          <w:szCs w:val="24"/>
        </w:rPr>
        <w:t>wady</w:t>
      </w:r>
      <w:r w:rsidR="00E93620">
        <w:rPr>
          <w:sz w:val="24"/>
          <w:szCs w:val="24"/>
        </w:rPr>
        <w:t xml:space="preserve"> wykonanych</w:t>
      </w:r>
      <w:r>
        <w:rPr>
          <w:sz w:val="24"/>
          <w:szCs w:val="24"/>
        </w:rPr>
        <w:t xml:space="preserve"> robót, Wykonawca będzie zobowiązany do jej usunięcia w terminie wyznaczonym przez Zamawiającego.</w:t>
      </w:r>
    </w:p>
    <w:p w14:paraId="2DFA9FDA" w14:textId="2E30CF23" w:rsidR="00BA0618" w:rsidRPr="0004132C" w:rsidRDefault="00BA0618" w:rsidP="00BD7663">
      <w:pPr>
        <w:numPr>
          <w:ilvl w:val="0"/>
          <w:numId w:val="26"/>
        </w:numPr>
        <w:contextualSpacing/>
        <w:jc w:val="both"/>
        <w:rPr>
          <w:noProof/>
          <w:sz w:val="24"/>
          <w:szCs w:val="24"/>
        </w:rPr>
      </w:pPr>
      <w:r w:rsidRPr="0004132C">
        <w:rPr>
          <w:noProof/>
          <w:sz w:val="24"/>
          <w:szCs w:val="24"/>
        </w:rPr>
        <w:t>W okresie gwarancji</w:t>
      </w:r>
      <w:r>
        <w:rPr>
          <w:noProof/>
          <w:sz w:val="24"/>
          <w:szCs w:val="24"/>
        </w:rPr>
        <w:t xml:space="preserve"> </w:t>
      </w:r>
      <w:r w:rsidRPr="0004132C">
        <w:rPr>
          <w:noProof/>
          <w:sz w:val="24"/>
          <w:szCs w:val="24"/>
        </w:rPr>
        <w:t>przedstawiciele Zamawiającego zastrzegają sobie prawo zgłaszania reklamacji lub wad/usterek, zawiadamiając Wykonawcę pisemnie, lub e-mailem.</w:t>
      </w:r>
    </w:p>
    <w:p w14:paraId="02D34784" w14:textId="10DFD726" w:rsidR="00BA0618" w:rsidRPr="0004132C" w:rsidRDefault="00BA0618" w:rsidP="00BD7663">
      <w:pPr>
        <w:numPr>
          <w:ilvl w:val="0"/>
          <w:numId w:val="26"/>
        </w:numPr>
        <w:contextualSpacing/>
        <w:jc w:val="both"/>
        <w:rPr>
          <w:noProof/>
          <w:sz w:val="24"/>
          <w:szCs w:val="24"/>
        </w:rPr>
      </w:pPr>
      <w:r w:rsidRPr="0004132C">
        <w:rPr>
          <w:noProof/>
          <w:sz w:val="24"/>
          <w:szCs w:val="24"/>
        </w:rPr>
        <w:t>W przypadku niestawienia się Wykonawcy w ciągu 5 dni roboczych od zgłoszenia reklamacji lub</w:t>
      </w:r>
      <w:r w:rsidR="00E93620">
        <w:rPr>
          <w:noProof/>
          <w:sz w:val="24"/>
          <w:szCs w:val="24"/>
        </w:rPr>
        <w:t xml:space="preserve"> zgłoszenia</w:t>
      </w:r>
      <w:r w:rsidRPr="0004132C">
        <w:rPr>
          <w:noProof/>
          <w:sz w:val="24"/>
          <w:szCs w:val="24"/>
        </w:rPr>
        <w:t xml:space="preserve"> wad/usterek, przedstawiciele Zamawiającego dokonają ustaleń w przedmiotowym zakresie, które zostaną spisane jednostronnie w protokole z przeglądu wad/usterek i będą wiążące dla Stron. Zamawiający w terminie 3</w:t>
      </w:r>
      <w:r>
        <w:rPr>
          <w:noProof/>
          <w:sz w:val="24"/>
          <w:szCs w:val="24"/>
        </w:rPr>
        <w:t> </w:t>
      </w:r>
      <w:r w:rsidRPr="0004132C">
        <w:rPr>
          <w:noProof/>
          <w:sz w:val="24"/>
          <w:szCs w:val="24"/>
        </w:rPr>
        <w:t xml:space="preserve">dni roboczych przekaże Wykonawcy jednostronny protokół z </w:t>
      </w:r>
      <w:r>
        <w:rPr>
          <w:noProof/>
          <w:sz w:val="24"/>
          <w:szCs w:val="24"/>
        </w:rPr>
        <w:t>przeglądu</w:t>
      </w:r>
      <w:r w:rsidRPr="0004132C">
        <w:rPr>
          <w:noProof/>
          <w:sz w:val="24"/>
          <w:szCs w:val="24"/>
        </w:rPr>
        <w:t xml:space="preserve"> wad/usterek.</w:t>
      </w:r>
    </w:p>
    <w:p w14:paraId="7E6B33D8" w14:textId="0BA5066F" w:rsidR="00BA0618" w:rsidRPr="0004132C" w:rsidRDefault="00BA0618" w:rsidP="00BD7663">
      <w:pPr>
        <w:numPr>
          <w:ilvl w:val="0"/>
          <w:numId w:val="26"/>
        </w:numPr>
        <w:contextualSpacing/>
        <w:jc w:val="both"/>
        <w:rPr>
          <w:noProof/>
          <w:sz w:val="24"/>
          <w:szCs w:val="24"/>
        </w:rPr>
      </w:pPr>
      <w:r w:rsidRPr="0004132C">
        <w:rPr>
          <w:noProof/>
          <w:sz w:val="24"/>
          <w:szCs w:val="24"/>
        </w:rPr>
        <w:t xml:space="preserve">W razie zgłoszenia reklamacji lub </w:t>
      </w:r>
      <w:r w:rsidR="00E93620">
        <w:rPr>
          <w:noProof/>
          <w:sz w:val="24"/>
          <w:szCs w:val="24"/>
        </w:rPr>
        <w:t xml:space="preserve">zgłoszenia </w:t>
      </w:r>
      <w:r w:rsidRPr="0004132C">
        <w:rPr>
          <w:noProof/>
          <w:sz w:val="24"/>
          <w:szCs w:val="24"/>
        </w:rPr>
        <w:t>wad/usterek, Wykonawca zobowiązany będzie do ich usunięcia w terminie określonym w protokole z przeglądu wad/usterek. Fakt usunięcia wad/usterek zostanie stwierdzony w protokole usunięcia wad/uster</w:t>
      </w:r>
      <w:r w:rsidR="00E93620">
        <w:rPr>
          <w:noProof/>
          <w:sz w:val="24"/>
          <w:szCs w:val="24"/>
        </w:rPr>
        <w:t>ek</w:t>
      </w:r>
      <w:r w:rsidRPr="0004132C">
        <w:rPr>
          <w:noProof/>
          <w:sz w:val="24"/>
          <w:szCs w:val="24"/>
        </w:rPr>
        <w:t>.</w:t>
      </w:r>
    </w:p>
    <w:p w14:paraId="65D81716" w14:textId="5B010A13" w:rsidR="00BA0618" w:rsidRPr="0038736A" w:rsidRDefault="00BA0618" w:rsidP="00BD7663">
      <w:pPr>
        <w:numPr>
          <w:ilvl w:val="0"/>
          <w:numId w:val="26"/>
        </w:numPr>
        <w:contextualSpacing/>
        <w:jc w:val="both"/>
        <w:rPr>
          <w:noProof/>
          <w:sz w:val="24"/>
          <w:szCs w:val="24"/>
        </w:rPr>
      </w:pPr>
      <w:r w:rsidRPr="0004132C">
        <w:rPr>
          <w:noProof/>
          <w:sz w:val="24"/>
          <w:szCs w:val="24"/>
        </w:rPr>
        <w:t>Po drugiej naprawie tej samej części</w:t>
      </w:r>
      <w:r w:rsidR="0038736A">
        <w:rPr>
          <w:noProof/>
          <w:sz w:val="24"/>
          <w:szCs w:val="24"/>
        </w:rPr>
        <w:t xml:space="preserve"> lub tego samego zakresu</w:t>
      </w:r>
      <w:r w:rsidRPr="0004132C">
        <w:rPr>
          <w:noProof/>
          <w:sz w:val="24"/>
          <w:szCs w:val="24"/>
        </w:rPr>
        <w:t xml:space="preserve"> </w:t>
      </w:r>
      <w:r w:rsidR="0038736A">
        <w:rPr>
          <w:noProof/>
          <w:sz w:val="24"/>
          <w:szCs w:val="24"/>
        </w:rPr>
        <w:t>p</w:t>
      </w:r>
      <w:r w:rsidRPr="0004132C">
        <w:rPr>
          <w:noProof/>
          <w:sz w:val="24"/>
          <w:szCs w:val="24"/>
        </w:rPr>
        <w:t xml:space="preserve">rzedmiotu </w:t>
      </w:r>
      <w:r w:rsidR="0038736A">
        <w:rPr>
          <w:noProof/>
          <w:sz w:val="24"/>
          <w:szCs w:val="24"/>
        </w:rPr>
        <w:t>u</w:t>
      </w:r>
      <w:r w:rsidRPr="0004132C">
        <w:rPr>
          <w:noProof/>
          <w:sz w:val="24"/>
          <w:szCs w:val="24"/>
        </w:rPr>
        <w:t>mowy, jeżeli nadal występować będą wady/usterki, Wykonawca wymieni tą część</w:t>
      </w:r>
      <w:r w:rsidR="0038736A">
        <w:rPr>
          <w:noProof/>
          <w:sz w:val="24"/>
          <w:szCs w:val="24"/>
        </w:rPr>
        <w:t xml:space="preserve"> lub dany zakres</w:t>
      </w:r>
      <w:r w:rsidRPr="0004132C">
        <w:rPr>
          <w:noProof/>
          <w:sz w:val="24"/>
          <w:szCs w:val="24"/>
        </w:rPr>
        <w:t xml:space="preserve"> na now</w:t>
      </w:r>
      <w:r w:rsidR="0038736A">
        <w:rPr>
          <w:noProof/>
          <w:sz w:val="24"/>
          <w:szCs w:val="24"/>
        </w:rPr>
        <w:t>e (jeśli technologia realizacji na to pozwala)</w:t>
      </w:r>
      <w:r w:rsidRPr="0004132C">
        <w:rPr>
          <w:noProof/>
          <w:sz w:val="24"/>
          <w:szCs w:val="24"/>
        </w:rPr>
        <w:t xml:space="preserve">, wolną od wad/usterek lub wykona ponownie wadliwie zrealizowany </w:t>
      </w:r>
      <w:r w:rsidR="0038736A">
        <w:rPr>
          <w:noProof/>
          <w:sz w:val="24"/>
          <w:szCs w:val="24"/>
        </w:rPr>
        <w:t>p</w:t>
      </w:r>
      <w:r w:rsidRPr="0004132C">
        <w:rPr>
          <w:noProof/>
          <w:sz w:val="24"/>
          <w:szCs w:val="24"/>
        </w:rPr>
        <w:t xml:space="preserve">rzedmiot </w:t>
      </w:r>
      <w:r w:rsidR="0038736A">
        <w:rPr>
          <w:noProof/>
          <w:sz w:val="24"/>
          <w:szCs w:val="24"/>
        </w:rPr>
        <w:t>u</w:t>
      </w:r>
      <w:r w:rsidRPr="0004132C">
        <w:rPr>
          <w:noProof/>
          <w:sz w:val="24"/>
          <w:szCs w:val="24"/>
        </w:rPr>
        <w:t>mowy, w terminie wskazanym w protokole z przeglądu wad/usterek.</w:t>
      </w:r>
    </w:p>
    <w:p w14:paraId="1529B470" w14:textId="2D18C5C3" w:rsidR="00230AA5" w:rsidRDefault="00230AA5" w:rsidP="00BD7663">
      <w:pPr>
        <w:numPr>
          <w:ilvl w:val="0"/>
          <w:numId w:val="26"/>
        </w:numPr>
        <w:jc w:val="both"/>
        <w:rPr>
          <w:bCs/>
          <w:sz w:val="24"/>
          <w:szCs w:val="24"/>
        </w:rPr>
      </w:pPr>
      <w:r>
        <w:rPr>
          <w:sz w:val="24"/>
          <w:szCs w:val="24"/>
        </w:rPr>
        <w:t xml:space="preserve">Po bezskutecznym upływie wyznaczonego terminu, Zamawiający będzie uprawniony do żądania zapłaty przez Wykonawcę kary umownej w wysokości 0,5 % wartości robót, za każdy </w:t>
      </w:r>
      <w:r w:rsidR="00185D76">
        <w:rPr>
          <w:sz w:val="24"/>
          <w:szCs w:val="24"/>
        </w:rPr>
        <w:t xml:space="preserve">rozpoczęty </w:t>
      </w:r>
      <w:r>
        <w:rPr>
          <w:sz w:val="24"/>
          <w:szCs w:val="24"/>
        </w:rPr>
        <w:t xml:space="preserve">dzień </w:t>
      </w:r>
      <w:r w:rsidR="00B8518E">
        <w:rPr>
          <w:sz w:val="24"/>
          <w:szCs w:val="24"/>
        </w:rPr>
        <w:t>zwłoki</w:t>
      </w:r>
      <w:r>
        <w:rPr>
          <w:sz w:val="24"/>
          <w:szCs w:val="24"/>
        </w:rPr>
        <w:t xml:space="preserve"> w usunięciu wady.</w:t>
      </w:r>
    </w:p>
    <w:p w14:paraId="7BFBDED0" w14:textId="7E403149" w:rsidR="00230AA5" w:rsidRPr="00BA0618" w:rsidRDefault="00230AA5" w:rsidP="00BD7663">
      <w:pPr>
        <w:numPr>
          <w:ilvl w:val="0"/>
          <w:numId w:val="26"/>
        </w:numPr>
        <w:jc w:val="both"/>
        <w:rPr>
          <w:bCs/>
          <w:sz w:val="24"/>
          <w:szCs w:val="24"/>
        </w:rPr>
      </w:pPr>
      <w:r>
        <w:rPr>
          <w:sz w:val="24"/>
          <w:szCs w:val="24"/>
        </w:rPr>
        <w:t xml:space="preserve">Jeżeli </w:t>
      </w:r>
      <w:r w:rsidR="00B8518E">
        <w:rPr>
          <w:sz w:val="24"/>
          <w:szCs w:val="24"/>
        </w:rPr>
        <w:t>zwłoka</w:t>
      </w:r>
      <w:r>
        <w:rPr>
          <w:sz w:val="24"/>
          <w:szCs w:val="24"/>
        </w:rPr>
        <w:t xml:space="preserve"> w usunięciu wady przekroczy 14 dni, Zamawiającemu będzie przysługiwało prawo </w:t>
      </w:r>
      <w:r w:rsidR="006060DC">
        <w:rPr>
          <w:sz w:val="24"/>
          <w:szCs w:val="24"/>
        </w:rPr>
        <w:t xml:space="preserve">do </w:t>
      </w:r>
      <w:r>
        <w:rPr>
          <w:sz w:val="24"/>
          <w:szCs w:val="24"/>
        </w:rPr>
        <w:t xml:space="preserve">żądania zapłaty przez Wykonawcę kary umownej w wysokości </w:t>
      </w:r>
      <w:r w:rsidR="00BA0618">
        <w:rPr>
          <w:sz w:val="24"/>
          <w:szCs w:val="24"/>
        </w:rPr>
        <w:t>5</w:t>
      </w:r>
      <w:r>
        <w:rPr>
          <w:sz w:val="24"/>
          <w:szCs w:val="24"/>
        </w:rPr>
        <w:t xml:space="preserve"> % wartości robót</w:t>
      </w:r>
      <w:r w:rsidR="006060DC">
        <w:rPr>
          <w:sz w:val="24"/>
          <w:szCs w:val="24"/>
        </w:rPr>
        <w:t xml:space="preserve"> oraz prawo do zlecenia usunięcia wad innemu podmiotowi na koszt i ryzyko Wykonawcy, na co Wykonawca wyraża zgodę. </w:t>
      </w:r>
    </w:p>
    <w:p w14:paraId="753457C1" w14:textId="31E940BD" w:rsidR="00BA0618" w:rsidRPr="0004132C" w:rsidRDefault="00BA0618" w:rsidP="00BD7663">
      <w:pPr>
        <w:numPr>
          <w:ilvl w:val="0"/>
          <w:numId w:val="26"/>
        </w:numPr>
        <w:contextualSpacing/>
        <w:jc w:val="both"/>
        <w:rPr>
          <w:noProof/>
          <w:sz w:val="24"/>
          <w:szCs w:val="24"/>
        </w:rPr>
      </w:pPr>
      <w:r w:rsidRPr="0004132C">
        <w:rPr>
          <w:noProof/>
          <w:sz w:val="24"/>
          <w:szCs w:val="24"/>
        </w:rPr>
        <w:t>Zastępcze usunięcie wady/usterki przez podmiot trzeci nie powoduje ograniczenia ani utraty rękojmi i gwarancji</w:t>
      </w:r>
      <w:r>
        <w:rPr>
          <w:noProof/>
          <w:sz w:val="24"/>
          <w:szCs w:val="24"/>
        </w:rPr>
        <w:t>.</w:t>
      </w:r>
    </w:p>
    <w:p w14:paraId="741774BB" w14:textId="0DB9D6F4" w:rsidR="00BA0618" w:rsidRPr="0004132C" w:rsidRDefault="00BA0618" w:rsidP="00BD7663">
      <w:pPr>
        <w:numPr>
          <w:ilvl w:val="0"/>
          <w:numId w:val="26"/>
        </w:numPr>
        <w:contextualSpacing/>
        <w:jc w:val="both"/>
        <w:rPr>
          <w:noProof/>
          <w:sz w:val="24"/>
          <w:szCs w:val="24"/>
        </w:rPr>
      </w:pPr>
      <w:r w:rsidRPr="0004132C">
        <w:rPr>
          <w:noProof/>
          <w:sz w:val="24"/>
          <w:szCs w:val="24"/>
        </w:rPr>
        <w:t>Strony ustalają, że ostateczny odbiór pogwarancyjny dokonany zostanie przed upływem okresu gwarancji, lub po jego upływie, jeżeli Zamawiający reklamował wady/usterki przed upływem tego terminu i potwierdzony zostanie protokołem odbioru ostatecznego, podpisanym bez uwag przez Strony.</w:t>
      </w:r>
    </w:p>
    <w:p w14:paraId="42E6203F" w14:textId="77777777" w:rsidR="00BA0618" w:rsidRPr="0004132C" w:rsidRDefault="00BA0618" w:rsidP="00BD7663">
      <w:pPr>
        <w:numPr>
          <w:ilvl w:val="0"/>
          <w:numId w:val="26"/>
        </w:numPr>
        <w:contextualSpacing/>
        <w:jc w:val="both"/>
        <w:rPr>
          <w:noProof/>
          <w:sz w:val="24"/>
          <w:szCs w:val="24"/>
        </w:rPr>
      </w:pPr>
      <w:r w:rsidRPr="0004132C">
        <w:rPr>
          <w:noProof/>
          <w:sz w:val="24"/>
          <w:szCs w:val="24"/>
        </w:rPr>
        <w:t>W przypadku stwierdzenia wady/usterki w trakcie przeglądu gwarancyjnego, Wykonawca nie może odmówić podpisania protokołu bez podania przyczyn odmowy.</w:t>
      </w:r>
    </w:p>
    <w:p w14:paraId="245FB9BD" w14:textId="24258B2F" w:rsidR="00BA0618" w:rsidRPr="00BA0618" w:rsidRDefault="00BA0618" w:rsidP="00BD7663">
      <w:pPr>
        <w:numPr>
          <w:ilvl w:val="0"/>
          <w:numId w:val="26"/>
        </w:numPr>
        <w:jc w:val="both"/>
        <w:rPr>
          <w:bCs/>
          <w:sz w:val="24"/>
          <w:szCs w:val="24"/>
        </w:rPr>
      </w:pPr>
      <w:r w:rsidRPr="0004132C">
        <w:rPr>
          <w:noProof/>
          <w:sz w:val="24"/>
          <w:szCs w:val="24"/>
        </w:rPr>
        <w:t xml:space="preserve">Zamawiający jest uprawniony do dochodzenia roszczeń z tytułu gwarancji i rękojmi także po okresie </w:t>
      </w:r>
      <w:r>
        <w:rPr>
          <w:noProof/>
          <w:sz w:val="24"/>
          <w:szCs w:val="24"/>
        </w:rPr>
        <w:t>obowiązywania gwarancji i rękojmi</w:t>
      </w:r>
      <w:r w:rsidRPr="0004132C">
        <w:rPr>
          <w:noProof/>
          <w:sz w:val="24"/>
          <w:szCs w:val="24"/>
        </w:rPr>
        <w:t>, jeżeli zgłosi wadę/usterkę przed upływem tego okresu</w:t>
      </w:r>
    </w:p>
    <w:p w14:paraId="387E1A2C" w14:textId="77777777" w:rsidR="00BA0618" w:rsidRPr="0004132C" w:rsidRDefault="00BA0618" w:rsidP="00BD7663">
      <w:pPr>
        <w:numPr>
          <w:ilvl w:val="0"/>
          <w:numId w:val="26"/>
        </w:numPr>
        <w:contextualSpacing/>
        <w:jc w:val="both"/>
        <w:rPr>
          <w:noProof/>
          <w:sz w:val="24"/>
          <w:szCs w:val="24"/>
        </w:rPr>
      </w:pPr>
      <w:r w:rsidRPr="0004132C">
        <w:rPr>
          <w:noProof/>
          <w:sz w:val="24"/>
          <w:szCs w:val="24"/>
        </w:rPr>
        <w:t>Wszelkie koszty naprawy w ramach gwarancji lub rękojmi, w tym koszty dojazdów, materiałów, usług oraz roboty towarzyszące ponosi Wykonawca.</w:t>
      </w:r>
    </w:p>
    <w:p w14:paraId="58BEE35F" w14:textId="77777777" w:rsidR="00BA0618" w:rsidRPr="0004132C" w:rsidRDefault="00BA0618" w:rsidP="00BD7663">
      <w:pPr>
        <w:numPr>
          <w:ilvl w:val="0"/>
          <w:numId w:val="26"/>
        </w:numPr>
        <w:contextualSpacing/>
        <w:jc w:val="both"/>
        <w:rPr>
          <w:noProof/>
          <w:sz w:val="24"/>
          <w:szCs w:val="24"/>
        </w:rPr>
      </w:pPr>
      <w:r w:rsidRPr="0004132C">
        <w:rPr>
          <w:noProof/>
          <w:sz w:val="24"/>
          <w:szCs w:val="24"/>
        </w:rPr>
        <w:t>Jeżeli w wykonaniu obowiązków gwarancyjnych lub z tytułu rękojmi Wykonawca dostarczył Zamawiającemu zamiast rzeczy wadliwej rzecz wolną od wad/usterek lub dokonał istotnych napraw rzeczy objętych gwarancją lub rękojmią, termin gwarancji lub rękojmi biegnie na nowo od chwili dostarczenia rzeczy wolnej od wad/usterek lub od chwili dokonania istotnej naprawy. Jeżeli dokonano wymiany części rzeczy powyższe zasady stosuje się odpowiednio do części wymienionej/naprawionej.</w:t>
      </w:r>
    </w:p>
    <w:p w14:paraId="040B4A42" w14:textId="51EC6513" w:rsidR="00BA0618" w:rsidRPr="0004132C" w:rsidRDefault="00BA0618" w:rsidP="00BD7663">
      <w:pPr>
        <w:numPr>
          <w:ilvl w:val="0"/>
          <w:numId w:val="26"/>
        </w:numPr>
        <w:contextualSpacing/>
        <w:jc w:val="both"/>
        <w:rPr>
          <w:noProof/>
          <w:sz w:val="24"/>
          <w:szCs w:val="24"/>
        </w:rPr>
      </w:pPr>
      <w:r w:rsidRPr="0004132C">
        <w:rPr>
          <w:noProof/>
          <w:sz w:val="24"/>
          <w:szCs w:val="24"/>
        </w:rPr>
        <w:t>Reklamacje oraz korespondencja składane będą pisemnie na adres Wykonawcy nr tel.: ………………….. e - mail: …………………….</w:t>
      </w:r>
    </w:p>
    <w:p w14:paraId="402C8B5C" w14:textId="77777777" w:rsidR="00BA0618" w:rsidRPr="0004132C" w:rsidRDefault="00BA0618" w:rsidP="00BD7663">
      <w:pPr>
        <w:numPr>
          <w:ilvl w:val="0"/>
          <w:numId w:val="26"/>
        </w:numPr>
        <w:contextualSpacing/>
        <w:jc w:val="both"/>
        <w:rPr>
          <w:noProof/>
          <w:sz w:val="24"/>
          <w:szCs w:val="24"/>
        </w:rPr>
      </w:pPr>
      <w:r w:rsidRPr="0004132C">
        <w:rPr>
          <w:noProof/>
          <w:sz w:val="24"/>
          <w:szCs w:val="24"/>
        </w:rPr>
        <w:t>Zamawiający może wykonywać uprawnienia z tytułu rękojmi niezależnie od uprawnień wynikających z gwarancji.</w:t>
      </w:r>
    </w:p>
    <w:p w14:paraId="07EB29E8" w14:textId="77777777" w:rsidR="00BA0618" w:rsidRPr="0004132C" w:rsidRDefault="00BA0618" w:rsidP="00BD7663">
      <w:pPr>
        <w:numPr>
          <w:ilvl w:val="0"/>
          <w:numId w:val="26"/>
        </w:numPr>
        <w:contextualSpacing/>
        <w:jc w:val="both"/>
        <w:rPr>
          <w:noProof/>
          <w:sz w:val="24"/>
          <w:szCs w:val="24"/>
        </w:rPr>
      </w:pPr>
      <w:r w:rsidRPr="0004132C">
        <w:rPr>
          <w:noProof/>
          <w:sz w:val="24"/>
          <w:szCs w:val="24"/>
        </w:rPr>
        <w:t xml:space="preserve">Wykonanie uprawnień z gwarancji nie wpływa na odpowiedzialność Wykonawcy z tytułu rękojmi, jednakże w razie wykonywania przez Zamawiającego uprawnień z gwarancji bieg terminu do wykonania uprawnień z tytułu rękojmi ulega zawieszeniu z dniem zawiadomienia </w:t>
      </w:r>
      <w:r w:rsidRPr="0004132C">
        <w:rPr>
          <w:noProof/>
          <w:sz w:val="24"/>
          <w:szCs w:val="24"/>
        </w:rPr>
        <w:lastRenderedPageBreak/>
        <w:t>Wykonawcy o wadzie/usterce. Termin ten biegnie dalej od dnia odmowy wykonania obowiązków z gwarancji albo bezskutecznego upływu czasu na ich wykonanie.</w:t>
      </w:r>
    </w:p>
    <w:p w14:paraId="3180E280" w14:textId="753C3773" w:rsidR="00BA0618" w:rsidRPr="00BA0618" w:rsidRDefault="00BA0618" w:rsidP="00BD7663">
      <w:pPr>
        <w:numPr>
          <w:ilvl w:val="0"/>
          <w:numId w:val="26"/>
        </w:numPr>
        <w:contextualSpacing/>
        <w:jc w:val="both"/>
        <w:rPr>
          <w:noProof/>
          <w:sz w:val="24"/>
          <w:szCs w:val="24"/>
        </w:rPr>
      </w:pPr>
      <w:r w:rsidRPr="0004132C">
        <w:rPr>
          <w:noProof/>
          <w:sz w:val="24"/>
          <w:szCs w:val="24"/>
        </w:rPr>
        <w:t>Usunięcie wad/usterek winno być stwierdzone w protokole zatwierdzonym przez Zamawiającego i Wykonawcę.</w:t>
      </w:r>
    </w:p>
    <w:p w14:paraId="089FBF43" w14:textId="77777777" w:rsidR="00230AA5" w:rsidRDefault="00230AA5" w:rsidP="006F3BC4">
      <w:pPr>
        <w:jc w:val="both"/>
        <w:rPr>
          <w:sz w:val="24"/>
          <w:szCs w:val="24"/>
        </w:rPr>
      </w:pPr>
    </w:p>
    <w:p w14:paraId="73791DD1" w14:textId="4A2583E4" w:rsidR="00230AA5" w:rsidRDefault="00230AA5" w:rsidP="006F3BC4">
      <w:pPr>
        <w:jc w:val="center"/>
        <w:rPr>
          <w:b/>
          <w:sz w:val="24"/>
          <w:szCs w:val="24"/>
        </w:rPr>
      </w:pPr>
      <w:r>
        <w:rPr>
          <w:b/>
          <w:sz w:val="24"/>
          <w:szCs w:val="24"/>
        </w:rPr>
        <w:t>§ 1</w:t>
      </w:r>
      <w:r w:rsidR="00056C36">
        <w:rPr>
          <w:b/>
          <w:sz w:val="24"/>
          <w:szCs w:val="24"/>
        </w:rPr>
        <w:t>6</w:t>
      </w:r>
    </w:p>
    <w:p w14:paraId="2ACB242B" w14:textId="77777777"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Wykonawca wnosi zabezpieczenie należytego wykonania umowy w wysokości </w:t>
      </w:r>
      <w:r w:rsidRPr="0038736A">
        <w:rPr>
          <w:bCs/>
          <w:sz w:val="24"/>
          <w:szCs w:val="24"/>
          <w:lang w:eastAsia="ar-SA"/>
        </w:rPr>
        <w:t>5%</w:t>
      </w:r>
      <w:r w:rsidRPr="0004132C">
        <w:rPr>
          <w:sz w:val="24"/>
          <w:szCs w:val="24"/>
          <w:lang w:eastAsia="ar-SA"/>
        </w:rPr>
        <w:t xml:space="preserve"> ceny całkowitej brutto podanej w ofercie, </w:t>
      </w:r>
      <w:r w:rsidRPr="0038736A">
        <w:rPr>
          <w:bCs/>
          <w:sz w:val="24"/>
          <w:szCs w:val="24"/>
          <w:lang w:eastAsia="ar-SA"/>
        </w:rPr>
        <w:t>tj. …………………….</w:t>
      </w:r>
      <w:r w:rsidRPr="0004132C">
        <w:rPr>
          <w:b/>
          <w:sz w:val="24"/>
          <w:szCs w:val="24"/>
          <w:lang w:eastAsia="ar-SA"/>
        </w:rPr>
        <w:t xml:space="preserve"> </w:t>
      </w:r>
      <w:r w:rsidRPr="0038736A">
        <w:rPr>
          <w:bCs/>
          <w:sz w:val="24"/>
          <w:szCs w:val="24"/>
          <w:lang w:eastAsia="ar-SA"/>
        </w:rPr>
        <w:t>zł</w:t>
      </w:r>
      <w:r w:rsidRPr="0004132C">
        <w:rPr>
          <w:sz w:val="24"/>
          <w:szCs w:val="24"/>
          <w:lang w:eastAsia="ar-SA"/>
        </w:rPr>
        <w:t xml:space="preserve">; (słownie: …………………. złotych) w formie </w:t>
      </w:r>
      <w:r w:rsidRPr="0038736A">
        <w:rPr>
          <w:sz w:val="24"/>
          <w:szCs w:val="24"/>
          <w:lang w:eastAsia="ar-SA"/>
        </w:rPr>
        <w:t>……………………………………………....</w:t>
      </w:r>
      <w:r w:rsidRPr="0004132C">
        <w:rPr>
          <w:b/>
          <w:bCs/>
          <w:sz w:val="24"/>
          <w:szCs w:val="24"/>
          <w:lang w:eastAsia="ar-SA"/>
        </w:rPr>
        <w:t xml:space="preserve"> </w:t>
      </w:r>
      <w:r w:rsidRPr="0004132C">
        <w:rPr>
          <w:sz w:val="24"/>
          <w:szCs w:val="24"/>
          <w:lang w:eastAsia="ar-SA"/>
        </w:rPr>
        <w:t>najpóźniej w dniu zawarcia umowy.</w:t>
      </w:r>
    </w:p>
    <w:p w14:paraId="4E3743BC" w14:textId="77777777" w:rsidR="00F5044D"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Zabezpieczenie należytego wykonania umowy określone w </w:t>
      </w:r>
      <w:r w:rsidRPr="0038736A">
        <w:rPr>
          <w:bCs/>
          <w:sz w:val="24"/>
          <w:szCs w:val="24"/>
          <w:lang w:eastAsia="ar-SA"/>
        </w:rPr>
        <w:t>ust. 1</w:t>
      </w:r>
      <w:r w:rsidRPr="0004132C">
        <w:rPr>
          <w:b/>
          <w:sz w:val="24"/>
          <w:szCs w:val="24"/>
          <w:lang w:eastAsia="ar-SA"/>
        </w:rPr>
        <w:t xml:space="preserve"> </w:t>
      </w:r>
      <w:r w:rsidRPr="0004132C">
        <w:rPr>
          <w:bCs/>
          <w:sz w:val="24"/>
          <w:szCs w:val="24"/>
          <w:lang w:eastAsia="ar-SA"/>
        </w:rPr>
        <w:t>wniesione w pieniądzu</w:t>
      </w:r>
      <w:r w:rsidRPr="0004132C">
        <w:rPr>
          <w:b/>
          <w:sz w:val="24"/>
          <w:szCs w:val="24"/>
          <w:lang w:eastAsia="ar-SA"/>
        </w:rPr>
        <w:t xml:space="preserve"> </w:t>
      </w:r>
      <w:r w:rsidRPr="0004132C">
        <w:rPr>
          <w:sz w:val="24"/>
          <w:szCs w:val="24"/>
          <w:lang w:eastAsia="ar-SA"/>
        </w:rPr>
        <w:t>będzie zwracane przez Zamawiającego w następujący sposób:</w:t>
      </w:r>
    </w:p>
    <w:p w14:paraId="392E7364" w14:textId="6020C10D" w:rsidR="00F5044D" w:rsidRDefault="00F5044D" w:rsidP="00BD7663">
      <w:pPr>
        <w:pStyle w:val="Akapitzlist"/>
        <w:numPr>
          <w:ilvl w:val="0"/>
          <w:numId w:val="33"/>
        </w:numPr>
        <w:suppressAutoHyphens/>
        <w:overflowPunct w:val="0"/>
        <w:autoSpaceDE w:val="0"/>
        <w:ind w:left="709"/>
        <w:contextualSpacing/>
        <w:jc w:val="both"/>
        <w:rPr>
          <w:sz w:val="24"/>
          <w:szCs w:val="24"/>
          <w:lang w:eastAsia="ar-SA"/>
        </w:rPr>
      </w:pPr>
      <w:r w:rsidRPr="0038736A">
        <w:rPr>
          <w:bCs/>
          <w:sz w:val="24"/>
          <w:szCs w:val="24"/>
          <w:lang w:eastAsia="ar-SA"/>
        </w:rPr>
        <w:t>70%</w:t>
      </w:r>
      <w:r w:rsidRPr="00380453">
        <w:rPr>
          <w:sz w:val="24"/>
          <w:szCs w:val="24"/>
          <w:lang w:eastAsia="ar-SA"/>
        </w:rPr>
        <w:t xml:space="preserve"> wartości zabezpieczenia w kwocie </w:t>
      </w:r>
      <w:r w:rsidRPr="0038736A">
        <w:rPr>
          <w:bCs/>
          <w:sz w:val="24"/>
          <w:szCs w:val="24"/>
          <w:lang w:eastAsia="ar-SA"/>
        </w:rPr>
        <w:t>………….. zł</w:t>
      </w:r>
      <w:r w:rsidRPr="00380453">
        <w:rPr>
          <w:b/>
          <w:sz w:val="24"/>
          <w:szCs w:val="24"/>
          <w:lang w:eastAsia="ar-SA"/>
        </w:rPr>
        <w:t>,</w:t>
      </w:r>
      <w:r w:rsidRPr="00380453">
        <w:rPr>
          <w:sz w:val="24"/>
          <w:szCs w:val="24"/>
          <w:lang w:eastAsia="ar-SA"/>
        </w:rPr>
        <w:t xml:space="preserve"> w terminie 30 dni od dnia wykonania zamówienia i uznania przez Zamawiającego za należycie wykonane, tj. od dnia podpisania </w:t>
      </w:r>
      <w:r w:rsidR="0038736A">
        <w:rPr>
          <w:sz w:val="24"/>
          <w:szCs w:val="24"/>
          <w:lang w:eastAsia="ar-SA"/>
        </w:rPr>
        <w:t>p</w:t>
      </w:r>
      <w:r w:rsidRPr="00380453">
        <w:rPr>
          <w:sz w:val="24"/>
          <w:szCs w:val="24"/>
          <w:lang w:eastAsia="ar-SA"/>
        </w:rPr>
        <w:t xml:space="preserve">rotokołu </w:t>
      </w:r>
      <w:r w:rsidR="0038736A">
        <w:rPr>
          <w:sz w:val="24"/>
          <w:szCs w:val="24"/>
          <w:lang w:eastAsia="ar-SA"/>
        </w:rPr>
        <w:t>o</w:t>
      </w:r>
      <w:r w:rsidRPr="00380453">
        <w:rPr>
          <w:sz w:val="24"/>
          <w:szCs w:val="24"/>
          <w:lang w:eastAsia="ar-SA"/>
        </w:rPr>
        <w:t xml:space="preserve">dbioru </w:t>
      </w:r>
      <w:r w:rsidR="0038736A">
        <w:rPr>
          <w:sz w:val="24"/>
          <w:szCs w:val="24"/>
          <w:lang w:eastAsia="ar-SA"/>
        </w:rPr>
        <w:t>k</w:t>
      </w:r>
      <w:r w:rsidRPr="00380453">
        <w:rPr>
          <w:sz w:val="24"/>
          <w:szCs w:val="24"/>
          <w:lang w:eastAsia="ar-SA"/>
        </w:rPr>
        <w:t xml:space="preserve">ońcowego </w:t>
      </w:r>
      <w:r w:rsidR="0038736A">
        <w:rPr>
          <w:sz w:val="24"/>
          <w:szCs w:val="24"/>
          <w:lang w:eastAsia="ar-SA"/>
        </w:rPr>
        <w:t>p</w:t>
      </w:r>
      <w:r w:rsidRPr="00380453">
        <w:rPr>
          <w:sz w:val="24"/>
          <w:szCs w:val="24"/>
          <w:lang w:eastAsia="ar-SA"/>
        </w:rPr>
        <w:t xml:space="preserve">rzedmiotu </w:t>
      </w:r>
      <w:r w:rsidR="0038736A">
        <w:rPr>
          <w:sz w:val="24"/>
          <w:szCs w:val="24"/>
          <w:lang w:eastAsia="ar-SA"/>
        </w:rPr>
        <w:t>u</w:t>
      </w:r>
      <w:r w:rsidRPr="00380453">
        <w:rPr>
          <w:sz w:val="24"/>
          <w:szCs w:val="24"/>
          <w:lang w:eastAsia="ar-SA"/>
        </w:rPr>
        <w:t>mowy</w:t>
      </w:r>
      <w:r w:rsidR="0038736A">
        <w:rPr>
          <w:sz w:val="24"/>
          <w:szCs w:val="24"/>
          <w:lang w:eastAsia="ar-SA"/>
        </w:rPr>
        <w:t>;</w:t>
      </w:r>
    </w:p>
    <w:p w14:paraId="460D92FA" w14:textId="77777777" w:rsidR="00F5044D" w:rsidRPr="00380453" w:rsidRDefault="00F5044D" w:rsidP="00BD7663">
      <w:pPr>
        <w:pStyle w:val="Akapitzlist"/>
        <w:numPr>
          <w:ilvl w:val="0"/>
          <w:numId w:val="33"/>
        </w:numPr>
        <w:suppressAutoHyphens/>
        <w:overflowPunct w:val="0"/>
        <w:autoSpaceDE w:val="0"/>
        <w:ind w:left="709"/>
        <w:contextualSpacing/>
        <w:jc w:val="both"/>
        <w:rPr>
          <w:sz w:val="24"/>
          <w:szCs w:val="24"/>
          <w:lang w:eastAsia="ar-SA"/>
        </w:rPr>
      </w:pPr>
      <w:r w:rsidRPr="0038736A">
        <w:rPr>
          <w:bCs/>
          <w:sz w:val="24"/>
          <w:szCs w:val="24"/>
          <w:lang w:eastAsia="ar-SA"/>
        </w:rPr>
        <w:t>30%</w:t>
      </w:r>
      <w:r w:rsidRPr="00380453">
        <w:rPr>
          <w:sz w:val="24"/>
          <w:szCs w:val="24"/>
          <w:lang w:eastAsia="ar-SA"/>
        </w:rPr>
        <w:t xml:space="preserve"> wartości zabezpieczenia w kwocie </w:t>
      </w:r>
      <w:r w:rsidRPr="0038736A">
        <w:rPr>
          <w:bCs/>
          <w:sz w:val="24"/>
          <w:szCs w:val="24"/>
          <w:lang w:eastAsia="ar-SA"/>
        </w:rPr>
        <w:t>………….. zł,</w:t>
      </w:r>
      <w:r w:rsidRPr="00380453">
        <w:rPr>
          <w:sz w:val="24"/>
          <w:szCs w:val="24"/>
          <w:lang w:eastAsia="ar-SA"/>
        </w:rPr>
        <w:t xml:space="preserve"> nie później niż w 15 (piętnastym) dniu po upływie okresu rękojmi i gwarancji.</w:t>
      </w:r>
    </w:p>
    <w:p w14:paraId="11CC5DE2" w14:textId="77777777"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Zamawiający zwraca zabezpieczenie należytego wykonania umowy wniesione w pieniądzu z odsetkami wynikającymi z umowy rachunku bankowego, na którym było ono przechowywane, pomniejszone o koszt prowadzenia tego rachunku oraz prowizji bankowej za przelew pieniędzy na rachunek bankowy Wykonawcy. </w:t>
      </w:r>
    </w:p>
    <w:p w14:paraId="683A7181" w14:textId="7BBB4529" w:rsidR="00F5044D"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Zamawiający będzie upoważniony do pobrania z zabezpieczenia należytego wykonania umowy kwot należnych Zamawiającemu, a w szczególności, w </w:t>
      </w:r>
      <w:r w:rsidR="0038736A" w:rsidRPr="0004132C">
        <w:rPr>
          <w:sz w:val="24"/>
          <w:szCs w:val="24"/>
          <w:lang w:eastAsia="ar-SA"/>
        </w:rPr>
        <w:t>przypadku,</w:t>
      </w:r>
      <w:r w:rsidRPr="0004132C">
        <w:rPr>
          <w:sz w:val="24"/>
          <w:szCs w:val="24"/>
          <w:lang w:eastAsia="ar-SA"/>
        </w:rPr>
        <w:t xml:space="preserve"> gdy:</w:t>
      </w:r>
    </w:p>
    <w:p w14:paraId="252149DE" w14:textId="5BF5EC5F" w:rsidR="00F5044D"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 xml:space="preserve">Zamawiający odstąpi od niniejszej </w:t>
      </w:r>
      <w:r w:rsidR="0038736A">
        <w:rPr>
          <w:sz w:val="24"/>
          <w:szCs w:val="24"/>
          <w:lang w:eastAsia="ar-SA"/>
        </w:rPr>
        <w:t>u</w:t>
      </w:r>
      <w:r w:rsidRPr="00380453">
        <w:rPr>
          <w:sz w:val="24"/>
          <w:szCs w:val="24"/>
          <w:lang w:eastAsia="ar-SA"/>
        </w:rPr>
        <w:t>mowy lub Wykonawca nie będzie wywiązywał się z</w:t>
      </w:r>
      <w:r w:rsidR="0038736A">
        <w:rPr>
          <w:sz w:val="24"/>
          <w:szCs w:val="24"/>
          <w:lang w:eastAsia="ar-SA"/>
        </w:rPr>
        <w:t> </w:t>
      </w:r>
      <w:r w:rsidRPr="00380453">
        <w:rPr>
          <w:sz w:val="24"/>
          <w:szCs w:val="24"/>
          <w:lang w:eastAsia="ar-SA"/>
        </w:rPr>
        <w:t xml:space="preserve">realizacji obowiązków wynikających z niniejszej </w:t>
      </w:r>
      <w:r w:rsidR="0038736A">
        <w:rPr>
          <w:sz w:val="24"/>
          <w:szCs w:val="24"/>
          <w:lang w:eastAsia="ar-SA"/>
        </w:rPr>
        <w:t>u</w:t>
      </w:r>
      <w:r w:rsidRPr="00380453">
        <w:rPr>
          <w:sz w:val="24"/>
          <w:szCs w:val="24"/>
          <w:lang w:eastAsia="ar-SA"/>
        </w:rPr>
        <w:t>mowy;</w:t>
      </w:r>
    </w:p>
    <w:p w14:paraId="091B81A0" w14:textId="50709967" w:rsidR="00F5044D"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 xml:space="preserve">Wykonawca zobowiązany będzie do zapłaty kar umownych i/lub odszkodowań wynikających z postanowień niniejszej </w:t>
      </w:r>
      <w:r w:rsidR="0038736A">
        <w:rPr>
          <w:sz w:val="24"/>
          <w:szCs w:val="24"/>
          <w:lang w:eastAsia="ar-SA"/>
        </w:rPr>
        <w:t>u</w:t>
      </w:r>
      <w:r w:rsidRPr="00380453">
        <w:rPr>
          <w:sz w:val="24"/>
          <w:szCs w:val="24"/>
          <w:lang w:eastAsia="ar-SA"/>
        </w:rPr>
        <w:t>mowy;</w:t>
      </w:r>
    </w:p>
    <w:p w14:paraId="7F487E89" w14:textId="77777777" w:rsidR="00F5044D"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Wykonawca uchylać się będzie od wykonywania zobowiązań wynikających z rękojmi lub gwarancji;</w:t>
      </w:r>
    </w:p>
    <w:p w14:paraId="1B2B3C71" w14:textId="77777777" w:rsidR="00F5044D" w:rsidRPr="00380453"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Wykonawca nie zwróci Zamawiającemu kosztów wykonania zastępczego.</w:t>
      </w:r>
    </w:p>
    <w:p w14:paraId="64BA7977" w14:textId="77777777"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Uprawnienia Zamawiającego określone w </w:t>
      </w:r>
      <w:r w:rsidRPr="0038736A">
        <w:rPr>
          <w:sz w:val="24"/>
          <w:szCs w:val="24"/>
          <w:lang w:eastAsia="ar-SA"/>
        </w:rPr>
        <w:t>ust. 4</w:t>
      </w:r>
      <w:r w:rsidRPr="0004132C">
        <w:rPr>
          <w:sz w:val="24"/>
          <w:szCs w:val="24"/>
          <w:lang w:eastAsia="ar-SA"/>
        </w:rPr>
        <w:t xml:space="preserve"> mogą być realizowane przez Zamawiającego w każdym czasie i niezależnie od prawa Zamawiającego do dokonywania potrąceń wierzytelności Zamawiającego z wierzytelnościami Wykonawcy, w szczególności Zamawiający według własnego uznania może zaspokoić swoje roszczenie w drodze potrącenia lub pobrania z zabezpieczenia albo korzystając jednocześnie z obydwu możliwości (potrącenie i pobranie z zabezpieczenia).</w:t>
      </w:r>
    </w:p>
    <w:p w14:paraId="60D2AFD5" w14:textId="0897B314"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Jeżeli zabezpieczenie zostało wniesione w innej formie niż pieniądz, Wykonawca, w</w:t>
      </w:r>
      <w:r>
        <w:rPr>
          <w:sz w:val="24"/>
          <w:szCs w:val="24"/>
          <w:lang w:eastAsia="ar-SA"/>
        </w:rPr>
        <w:t> </w:t>
      </w:r>
      <w:r w:rsidRPr="0004132C">
        <w:rPr>
          <w:sz w:val="24"/>
          <w:szCs w:val="24"/>
          <w:lang w:eastAsia="ar-SA"/>
        </w:rPr>
        <w:t xml:space="preserve">przypadku zmiany terminu realizacji </w:t>
      </w:r>
      <w:r w:rsidR="0038736A">
        <w:rPr>
          <w:sz w:val="24"/>
          <w:szCs w:val="24"/>
          <w:lang w:eastAsia="ar-SA"/>
        </w:rPr>
        <w:t>u</w:t>
      </w:r>
      <w:r w:rsidRPr="0004132C">
        <w:rPr>
          <w:sz w:val="24"/>
          <w:szCs w:val="24"/>
          <w:lang w:eastAsia="ar-SA"/>
        </w:rPr>
        <w:t>mowy, zobowiązuje się przedłożyć Zamawiającemu w wyznaczonym terminie dokument uwzględniający zmianę terminu realizacji, zapewniający ciągłość zabezpieczenia pod rygorem zmiany formy zabezpieczenia na zabezpieczenie w</w:t>
      </w:r>
      <w:r w:rsidR="0038736A">
        <w:rPr>
          <w:sz w:val="24"/>
          <w:szCs w:val="24"/>
          <w:lang w:eastAsia="ar-SA"/>
        </w:rPr>
        <w:t> </w:t>
      </w:r>
      <w:r w:rsidRPr="0004132C">
        <w:rPr>
          <w:sz w:val="24"/>
          <w:szCs w:val="24"/>
          <w:lang w:eastAsia="ar-SA"/>
        </w:rPr>
        <w:t>pieniądzu.</w:t>
      </w:r>
    </w:p>
    <w:p w14:paraId="21BA96EA" w14:textId="77777777" w:rsidR="00F5044D" w:rsidRDefault="00F5044D" w:rsidP="0038736A">
      <w:pPr>
        <w:rPr>
          <w:b/>
          <w:sz w:val="24"/>
          <w:szCs w:val="24"/>
        </w:rPr>
      </w:pPr>
    </w:p>
    <w:p w14:paraId="3AFA27C2" w14:textId="0D5902BF" w:rsidR="00F5044D" w:rsidRDefault="00F5044D" w:rsidP="006F3BC4">
      <w:pPr>
        <w:jc w:val="center"/>
        <w:rPr>
          <w:b/>
          <w:sz w:val="24"/>
          <w:szCs w:val="24"/>
        </w:rPr>
      </w:pPr>
      <w:r>
        <w:rPr>
          <w:b/>
          <w:sz w:val="24"/>
          <w:szCs w:val="24"/>
        </w:rPr>
        <w:t>§ 17</w:t>
      </w:r>
    </w:p>
    <w:p w14:paraId="696B3AA2" w14:textId="4A5B32EB" w:rsidR="00F5044D" w:rsidRPr="0004132C" w:rsidRDefault="00F5044D" w:rsidP="00BD7663">
      <w:pPr>
        <w:widowControl w:val="0"/>
        <w:numPr>
          <w:ilvl w:val="6"/>
          <w:numId w:val="35"/>
        </w:numPr>
        <w:suppressAutoHyphens/>
        <w:overflowPunct w:val="0"/>
        <w:autoSpaceDE w:val="0"/>
        <w:contextualSpacing/>
        <w:jc w:val="both"/>
        <w:rPr>
          <w:sz w:val="24"/>
          <w:szCs w:val="24"/>
        </w:rPr>
      </w:pPr>
      <w:r w:rsidRPr="0004132C">
        <w:rPr>
          <w:sz w:val="24"/>
          <w:szCs w:val="24"/>
        </w:rPr>
        <w:t xml:space="preserve">Zamawiający wymaga, aby </w:t>
      </w:r>
      <w:r w:rsidR="0038736A" w:rsidRPr="0004132C">
        <w:rPr>
          <w:sz w:val="24"/>
          <w:szCs w:val="24"/>
        </w:rPr>
        <w:t>czynności,</w:t>
      </w:r>
      <w:r w:rsidRPr="0004132C">
        <w:rPr>
          <w:sz w:val="24"/>
          <w:szCs w:val="24"/>
        </w:rPr>
        <w:t xml:space="preserve"> których wykonanie polega na wykonywaniu pracy </w:t>
      </w:r>
      <w:r w:rsidRPr="0004132C">
        <w:rPr>
          <w:sz w:val="24"/>
          <w:szCs w:val="24"/>
        </w:rPr>
        <w:br/>
        <w:t>w sposób określony w art. 22 § 1 ustawy z dnia 26 czerwca 1974 r</w:t>
      </w:r>
      <w:r w:rsidR="0038736A">
        <w:rPr>
          <w:sz w:val="24"/>
          <w:szCs w:val="24"/>
        </w:rPr>
        <w:t xml:space="preserve">. </w:t>
      </w:r>
      <w:r w:rsidRPr="0004132C">
        <w:rPr>
          <w:sz w:val="24"/>
          <w:szCs w:val="24"/>
        </w:rPr>
        <w:t>Kodeks pracy (Dz.U. z</w:t>
      </w:r>
      <w:r w:rsidR="0038736A">
        <w:rPr>
          <w:sz w:val="24"/>
          <w:szCs w:val="24"/>
        </w:rPr>
        <w:t> </w:t>
      </w:r>
      <w:r w:rsidRPr="0004132C">
        <w:rPr>
          <w:sz w:val="24"/>
          <w:szCs w:val="24"/>
        </w:rPr>
        <w:t xml:space="preserve">2025 r. poz. 277 z </w:t>
      </w:r>
      <w:proofErr w:type="spellStart"/>
      <w:r w:rsidRPr="0004132C">
        <w:rPr>
          <w:sz w:val="24"/>
          <w:szCs w:val="24"/>
        </w:rPr>
        <w:t>późn</w:t>
      </w:r>
      <w:proofErr w:type="spellEnd"/>
      <w:r w:rsidRPr="0004132C">
        <w:rPr>
          <w:sz w:val="24"/>
          <w:szCs w:val="24"/>
        </w:rPr>
        <w:t>. zm.), o ile nie są wykonywane przez osoby fizyczne w ramach prowadzonej przez nie działalności gospodarczej, były wykonywane przez pracowników zatrudnionych przez Wykonawcę lub podwykonawców na podstawie umowy o pracę w rozumieniu ustawy z</w:t>
      </w:r>
      <w:r w:rsidR="0038736A">
        <w:rPr>
          <w:sz w:val="24"/>
          <w:szCs w:val="24"/>
        </w:rPr>
        <w:t> </w:t>
      </w:r>
      <w:r w:rsidRPr="0004132C">
        <w:rPr>
          <w:sz w:val="24"/>
          <w:szCs w:val="24"/>
        </w:rPr>
        <w:t xml:space="preserve">dnia 26 czerwca 1974 r. Kodeks pracy. </w:t>
      </w:r>
    </w:p>
    <w:p w14:paraId="51B54B91" w14:textId="033F4400" w:rsidR="00F5044D" w:rsidRPr="0004132C" w:rsidRDefault="00F5044D" w:rsidP="00BD7663">
      <w:pPr>
        <w:widowControl w:val="0"/>
        <w:numPr>
          <w:ilvl w:val="6"/>
          <w:numId w:val="35"/>
        </w:numPr>
        <w:suppressAutoHyphens/>
        <w:overflowPunct w:val="0"/>
        <w:autoSpaceDE w:val="0"/>
        <w:contextualSpacing/>
        <w:jc w:val="both"/>
        <w:rPr>
          <w:sz w:val="24"/>
          <w:szCs w:val="24"/>
        </w:rPr>
      </w:pPr>
      <w:r w:rsidRPr="0004132C">
        <w:rPr>
          <w:sz w:val="24"/>
          <w:szCs w:val="24"/>
        </w:rPr>
        <w:t xml:space="preserve">W trakcie realizacji </w:t>
      </w:r>
      <w:r w:rsidR="0038736A">
        <w:rPr>
          <w:sz w:val="24"/>
          <w:szCs w:val="24"/>
        </w:rPr>
        <w:t>u</w:t>
      </w:r>
      <w:r w:rsidRPr="0004132C">
        <w:rPr>
          <w:sz w:val="24"/>
          <w:szCs w:val="24"/>
        </w:rPr>
        <w:t xml:space="preserve">mowy, Zamawiający uprawniony jest do wykonywania czynności kontrolnych wobec Wykonawcy dotyczących spełniania przez Wykonawcę lub </w:t>
      </w:r>
      <w:r w:rsidRPr="0004132C">
        <w:rPr>
          <w:sz w:val="24"/>
          <w:szCs w:val="24"/>
        </w:rPr>
        <w:lastRenderedPageBreak/>
        <w:t>podwykonawcę wymogu zatrudnienia na podstawie umowy o pracę osób wykonujących wskazane w ust. 1 czynności. Zamawiający uprawniony jest w szczególności do:</w:t>
      </w:r>
    </w:p>
    <w:p w14:paraId="3320D70A" w14:textId="77777777" w:rsidR="00F5044D" w:rsidRPr="0004132C" w:rsidRDefault="00F5044D" w:rsidP="00BD7663">
      <w:pPr>
        <w:pStyle w:val="Akapitzlist"/>
        <w:numPr>
          <w:ilvl w:val="0"/>
          <w:numId w:val="37"/>
        </w:numPr>
        <w:suppressAutoHyphens/>
        <w:ind w:left="709"/>
        <w:jc w:val="both"/>
        <w:rPr>
          <w:rFonts w:eastAsia="Calibri"/>
          <w:sz w:val="24"/>
          <w:szCs w:val="24"/>
          <w:lang w:eastAsia="ar-SA"/>
        </w:rPr>
      </w:pPr>
      <w:r w:rsidRPr="0004132C">
        <w:rPr>
          <w:rFonts w:eastAsia="Calibri"/>
          <w:sz w:val="24"/>
          <w:szCs w:val="24"/>
          <w:lang w:eastAsia="ar-SA"/>
        </w:rPr>
        <w:t>żądania przedstawienia przez Wykonawcę lub jego podwykonawcę oświadczeń i dokumentów, w szczególności kopii umów o pracę, w zakresie potwierdzenia spełniania wyżej wskazanych wymogów i dokonywania ich oceny;</w:t>
      </w:r>
    </w:p>
    <w:p w14:paraId="0DE65A8D" w14:textId="77777777" w:rsidR="00F5044D" w:rsidRPr="0004132C" w:rsidRDefault="00F5044D" w:rsidP="00BD7663">
      <w:pPr>
        <w:pStyle w:val="Akapitzlist"/>
        <w:numPr>
          <w:ilvl w:val="0"/>
          <w:numId w:val="37"/>
        </w:numPr>
        <w:suppressAutoHyphens/>
        <w:ind w:left="709"/>
        <w:jc w:val="both"/>
        <w:rPr>
          <w:rFonts w:eastAsia="Calibri"/>
          <w:sz w:val="24"/>
          <w:szCs w:val="24"/>
          <w:lang w:eastAsia="ar-SA"/>
        </w:rPr>
      </w:pPr>
      <w:r w:rsidRPr="0004132C">
        <w:rPr>
          <w:rFonts w:eastAsia="Calibri"/>
          <w:sz w:val="24"/>
          <w:szCs w:val="24"/>
          <w:lang w:eastAsia="ar-SA"/>
        </w:rPr>
        <w:t>żądania przedstawienia przez Wykonawcę lub jego podwykonawcę pisemnych wyjaśnień w przypadku wątpliwości w zakresie potwierdzenia spełniania ww. wymogów.</w:t>
      </w:r>
    </w:p>
    <w:p w14:paraId="592C8460" w14:textId="77777777" w:rsidR="00F5044D" w:rsidRPr="0004132C" w:rsidRDefault="00F5044D" w:rsidP="00BD7663">
      <w:pPr>
        <w:numPr>
          <w:ilvl w:val="0"/>
          <w:numId w:val="36"/>
        </w:numPr>
        <w:suppressAutoHyphens/>
        <w:contextualSpacing/>
        <w:jc w:val="both"/>
        <w:rPr>
          <w:rFonts w:eastAsia="Calibri"/>
          <w:sz w:val="24"/>
          <w:szCs w:val="24"/>
          <w:lang w:eastAsia="ar-SA"/>
        </w:rPr>
      </w:pPr>
      <w:r w:rsidRPr="0004132C">
        <w:rPr>
          <w:rFonts w:eastAsia="Calibri"/>
          <w:sz w:val="24"/>
          <w:szCs w:val="24"/>
          <w:lang w:eastAsia="ar-SA"/>
        </w:rPr>
        <w:t>W trakcie realizacji Umowy na każde wezwanie Zamawiającego w wyznaczonym w tym wezwaniu terminie Wykonawca przedłoży Zamawiającemu wskazane poniżej dowody w celu potwierdzenia spełnienia wymogu zatrudnienia na podstawie umowy o pracę przez Wykonawcę lub podwykonawcę osób wykonujących czynności polegające na wykonywaniu pracy w trakcie realizacji Umowy tj.:</w:t>
      </w:r>
    </w:p>
    <w:p w14:paraId="1BDF36B6"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oświadczenia zatrudnionego pracownika</w:t>
      </w:r>
      <w:r>
        <w:rPr>
          <w:rFonts w:eastAsia="Calibri"/>
          <w:sz w:val="24"/>
          <w:szCs w:val="24"/>
          <w:lang w:eastAsia="ar-SA"/>
        </w:rPr>
        <w:t>;</w:t>
      </w:r>
    </w:p>
    <w:p w14:paraId="5D42A3CE"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oświadczenia Wykonawcy lub podwykonawcy o zatrudnieniu pracownika na podstawie umowy o pracę</w:t>
      </w:r>
      <w:r>
        <w:rPr>
          <w:rFonts w:eastAsia="Calibri"/>
          <w:sz w:val="24"/>
          <w:szCs w:val="24"/>
          <w:lang w:eastAsia="ar-SA"/>
        </w:rPr>
        <w:t>;</w:t>
      </w:r>
    </w:p>
    <w:p w14:paraId="6092FECF"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poświadczonej za zgodność z oryginałem kopii umowy o pracę zatrudnionego pracownika</w:t>
      </w:r>
      <w:r>
        <w:rPr>
          <w:rFonts w:eastAsia="Calibri"/>
          <w:sz w:val="24"/>
          <w:szCs w:val="24"/>
          <w:lang w:eastAsia="ar-SA"/>
        </w:rPr>
        <w:t>;</w:t>
      </w:r>
    </w:p>
    <w:p w14:paraId="02463766"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dowody potwierdzające zgłoszenie osób realizujących przedmiot umowy, do ubezpieczeń społecznych lub/ i zdrowotnych, w formie kopii poświadczonych</w:t>
      </w:r>
      <w:r>
        <w:rPr>
          <w:rFonts w:eastAsia="Calibri"/>
          <w:sz w:val="24"/>
          <w:szCs w:val="24"/>
          <w:lang w:eastAsia="ar-SA"/>
        </w:rPr>
        <w:t>;</w:t>
      </w:r>
    </w:p>
    <w:p w14:paraId="5AC8029E"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za zgodność z oryginałem</w:t>
      </w:r>
      <w:r>
        <w:rPr>
          <w:rFonts w:eastAsia="Calibri"/>
          <w:sz w:val="24"/>
          <w:szCs w:val="24"/>
          <w:lang w:eastAsia="ar-SA"/>
        </w:rPr>
        <w:t>;</w:t>
      </w:r>
    </w:p>
    <w:p w14:paraId="46195AF1"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 xml:space="preserve">innych dokumentów, zawierających informacje, w tym dane osobowe, niezbędne do weryfikacji zatrudnienia na podstawie umowy o pracę, w szczególności imię </w:t>
      </w:r>
      <w:r w:rsidRPr="0004132C">
        <w:rPr>
          <w:rFonts w:eastAsia="Calibri"/>
          <w:sz w:val="24"/>
          <w:szCs w:val="24"/>
          <w:lang w:eastAsia="ar-SA"/>
        </w:rPr>
        <w:br/>
        <w:t>i nazwisko zatrudnionego pracownika, datę zawarcia umowy o pracę, rodzaj umowy o</w:t>
      </w:r>
      <w:r>
        <w:rPr>
          <w:rFonts w:eastAsia="Calibri"/>
          <w:sz w:val="24"/>
          <w:szCs w:val="24"/>
          <w:lang w:eastAsia="ar-SA"/>
        </w:rPr>
        <w:t> </w:t>
      </w:r>
      <w:r w:rsidRPr="0004132C">
        <w:rPr>
          <w:rFonts w:eastAsia="Calibri"/>
          <w:sz w:val="24"/>
          <w:szCs w:val="24"/>
          <w:lang w:eastAsia="ar-SA"/>
        </w:rPr>
        <w:t>pracę i zakres obowiązków pracownika.</w:t>
      </w:r>
    </w:p>
    <w:p w14:paraId="55C29D7A" w14:textId="3D5EF553" w:rsidR="00F5044D" w:rsidRPr="0004132C" w:rsidRDefault="00F5044D" w:rsidP="00BD7663">
      <w:pPr>
        <w:numPr>
          <w:ilvl w:val="0"/>
          <w:numId w:val="36"/>
        </w:numPr>
        <w:suppressAutoHyphens/>
        <w:contextualSpacing/>
        <w:jc w:val="both"/>
        <w:rPr>
          <w:rFonts w:eastAsia="Calibri"/>
          <w:sz w:val="24"/>
          <w:szCs w:val="24"/>
          <w:lang w:eastAsia="ar-SA"/>
        </w:rPr>
      </w:pPr>
      <w:r w:rsidRPr="0004132C">
        <w:rPr>
          <w:rFonts w:eastAsia="Calibri"/>
          <w:sz w:val="24"/>
          <w:szCs w:val="24"/>
          <w:lang w:eastAsia="ar-SA"/>
        </w:rPr>
        <w:t>Dokumenty, o których mowa w ust. 3 z wyłączeniem imion, nazwisk, daty zawarcia umowy o</w:t>
      </w:r>
      <w:r w:rsidR="0038736A">
        <w:rPr>
          <w:rFonts w:eastAsia="Calibri"/>
          <w:sz w:val="24"/>
          <w:szCs w:val="24"/>
          <w:lang w:eastAsia="ar-SA"/>
        </w:rPr>
        <w:t> </w:t>
      </w:r>
      <w:r w:rsidRPr="0004132C">
        <w:rPr>
          <w:rFonts w:eastAsia="Calibri"/>
          <w:sz w:val="24"/>
          <w:szCs w:val="24"/>
          <w:lang w:eastAsia="ar-SA"/>
        </w:rPr>
        <w:t>pracę, rodzaj umowy o pracę i zakresu obowiązków powinny zostać zanonimizowane w sposób zapewniający ochronę danych osobowych osób, których dotyczą zgodnie z</w:t>
      </w:r>
      <w:r w:rsidR="0038736A">
        <w:rPr>
          <w:rFonts w:eastAsia="Calibri"/>
          <w:sz w:val="24"/>
          <w:szCs w:val="24"/>
          <w:lang w:eastAsia="ar-SA"/>
        </w:rPr>
        <w:t> p</w:t>
      </w:r>
      <w:r w:rsidRPr="0004132C">
        <w:rPr>
          <w:rFonts w:eastAsia="Calibri"/>
          <w:sz w:val="24"/>
          <w:szCs w:val="24"/>
          <w:lang w:eastAsia="ar-SA"/>
        </w:rPr>
        <w:t>rzepisami właściwymi dla ochrony danych osobowych.</w:t>
      </w:r>
    </w:p>
    <w:p w14:paraId="1B4A1174" w14:textId="77777777" w:rsidR="0038736A" w:rsidRDefault="00F5044D" w:rsidP="00BD7663">
      <w:pPr>
        <w:numPr>
          <w:ilvl w:val="0"/>
          <w:numId w:val="36"/>
        </w:numPr>
        <w:suppressAutoHyphens/>
        <w:contextualSpacing/>
        <w:jc w:val="both"/>
        <w:rPr>
          <w:rFonts w:eastAsia="Calibri"/>
          <w:sz w:val="24"/>
          <w:szCs w:val="24"/>
          <w:lang w:eastAsia="ar-SA"/>
        </w:rPr>
      </w:pPr>
      <w:r w:rsidRPr="0004132C">
        <w:rPr>
          <w:rFonts w:eastAsia="Calibri"/>
          <w:sz w:val="24"/>
          <w:szCs w:val="24"/>
          <w:lang w:eastAsia="ar-SA"/>
        </w:rPr>
        <w:t xml:space="preserve">Z tytułu niespełnienia przez Wykonawcę lub podwykonawcę wymogu zatrudnienia na podstawie umowy o pracę osób wykonujących czynności polegających na wykonywaniu pracy, Zamawiający przewiduje sankcję w postaci obowiązku zapłaty przez Wykonawcę kary umownej określonej w § </w:t>
      </w:r>
      <w:r w:rsidR="0038736A">
        <w:rPr>
          <w:rFonts w:eastAsia="Calibri"/>
          <w:sz w:val="24"/>
          <w:szCs w:val="24"/>
          <w:lang w:eastAsia="ar-SA"/>
        </w:rPr>
        <w:t>9</w:t>
      </w:r>
      <w:r w:rsidRPr="0004132C">
        <w:rPr>
          <w:rFonts w:eastAsia="Calibri"/>
          <w:sz w:val="24"/>
          <w:szCs w:val="24"/>
          <w:lang w:eastAsia="ar-SA"/>
        </w:rPr>
        <w:t xml:space="preserve"> ust. </w:t>
      </w:r>
      <w:r w:rsidR="0038736A">
        <w:rPr>
          <w:rFonts w:eastAsia="Calibri"/>
          <w:sz w:val="24"/>
          <w:szCs w:val="24"/>
          <w:lang w:eastAsia="ar-SA"/>
        </w:rPr>
        <w:t>5 u</w:t>
      </w:r>
      <w:r w:rsidRPr="0004132C">
        <w:rPr>
          <w:rFonts w:eastAsia="Calibri"/>
          <w:sz w:val="24"/>
          <w:szCs w:val="24"/>
          <w:lang w:eastAsia="ar-SA"/>
        </w:rPr>
        <w:t xml:space="preserve">mowy. Niezłożenie przez Wykonawcę w wyznaczonym przez Zamawiającego terminie któregokolwiek z żądanych przez niego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niniejszej Umowie czynności. </w:t>
      </w:r>
    </w:p>
    <w:p w14:paraId="535C8882" w14:textId="238AB4E2" w:rsidR="00F5044D" w:rsidRPr="0038736A" w:rsidRDefault="00F5044D" w:rsidP="00BD7663">
      <w:pPr>
        <w:numPr>
          <w:ilvl w:val="0"/>
          <w:numId w:val="36"/>
        </w:numPr>
        <w:suppressAutoHyphens/>
        <w:contextualSpacing/>
        <w:jc w:val="both"/>
        <w:rPr>
          <w:rFonts w:eastAsia="Calibri"/>
          <w:sz w:val="24"/>
          <w:szCs w:val="24"/>
          <w:lang w:eastAsia="ar-SA"/>
        </w:rPr>
      </w:pPr>
      <w:r w:rsidRPr="0038736A">
        <w:rPr>
          <w:rFonts w:eastAsia="Calibri"/>
          <w:sz w:val="24"/>
          <w:szCs w:val="24"/>
          <w:lang w:eastAsia="ar-SA"/>
        </w:rPr>
        <w:t>W przypadku uzasadnionych wątpliwości, co do przestrzegania prawa pracy przez Wykonawcę lub jego podwykonawcę, Zamawiający może zwrócić się o przeprowadzenie kontroli przez Państwową Inspekcję Pracy.</w:t>
      </w:r>
    </w:p>
    <w:p w14:paraId="708CECF4" w14:textId="77777777" w:rsidR="00F5044D" w:rsidRDefault="00F5044D" w:rsidP="006F3BC4">
      <w:pPr>
        <w:jc w:val="center"/>
        <w:rPr>
          <w:b/>
          <w:sz w:val="24"/>
          <w:szCs w:val="24"/>
        </w:rPr>
      </w:pPr>
    </w:p>
    <w:p w14:paraId="7EE5620F" w14:textId="4CA22548" w:rsidR="00F5044D" w:rsidRDefault="00F5044D" w:rsidP="006F3BC4">
      <w:pPr>
        <w:jc w:val="center"/>
        <w:rPr>
          <w:b/>
          <w:sz w:val="24"/>
          <w:szCs w:val="24"/>
        </w:rPr>
      </w:pPr>
      <w:r>
        <w:rPr>
          <w:b/>
          <w:sz w:val="24"/>
          <w:szCs w:val="24"/>
        </w:rPr>
        <w:t>§ 18</w:t>
      </w:r>
    </w:p>
    <w:p w14:paraId="33472E62" w14:textId="245E3838"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 xml:space="preserve">Wykonawca przenosi na Zamawiającego z chwilą przekazania poszczególnych utworów, </w:t>
      </w:r>
      <w:r w:rsidRPr="0004132C">
        <w:rPr>
          <w:sz w:val="24"/>
          <w:szCs w:val="24"/>
          <w:lang w:eastAsia="ar-SA"/>
        </w:rPr>
        <w:br/>
        <w:t xml:space="preserve">w ramach wynagrodzenia określonego w </w:t>
      </w:r>
      <w:r w:rsidR="0038736A">
        <w:rPr>
          <w:sz w:val="24"/>
          <w:szCs w:val="24"/>
          <w:lang w:eastAsia="ar-SA"/>
        </w:rPr>
        <w:t>u</w:t>
      </w:r>
      <w:r w:rsidRPr="0004132C">
        <w:rPr>
          <w:sz w:val="24"/>
          <w:szCs w:val="24"/>
          <w:lang w:eastAsia="ar-SA"/>
        </w:rPr>
        <w:t>mowie, autorskie prawa majątkowe do wszystkich utworów powstałych w związku z realizacją Umowy, w szczególności dokumentacji projektowej, wykonawczej, powykonawczej, opracowań, materiałów graficznych, fotograficznych i innych.</w:t>
      </w:r>
    </w:p>
    <w:p w14:paraId="4CCB3E2B" w14:textId="77777777"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Przeniesienie autorskich praw majątkowych obejmuje korzystanie z utworów bez ograniczeń czasowych i terytorialnych, na następujących polach eksploatacji:</w:t>
      </w:r>
    </w:p>
    <w:p w14:paraId="2C1CC5EC" w14:textId="77777777" w:rsidR="00F5044D" w:rsidRDefault="00F5044D" w:rsidP="00BD7663">
      <w:pPr>
        <w:numPr>
          <w:ilvl w:val="0"/>
          <w:numId w:val="40"/>
        </w:numPr>
        <w:suppressAutoHyphens/>
        <w:ind w:left="567" w:hanging="284"/>
        <w:jc w:val="both"/>
        <w:rPr>
          <w:sz w:val="24"/>
          <w:szCs w:val="24"/>
        </w:rPr>
      </w:pPr>
      <w:r w:rsidRPr="0004132C">
        <w:rPr>
          <w:sz w:val="24"/>
          <w:szCs w:val="24"/>
        </w:rPr>
        <w:t>utrwalanie i zwielokrotnianie utworów dowolną techniką, w tym cyfrową;</w:t>
      </w:r>
    </w:p>
    <w:p w14:paraId="66E1C174" w14:textId="77777777" w:rsidR="00F5044D" w:rsidRDefault="00F5044D" w:rsidP="00BD7663">
      <w:pPr>
        <w:numPr>
          <w:ilvl w:val="0"/>
          <w:numId w:val="40"/>
        </w:numPr>
        <w:suppressAutoHyphens/>
        <w:ind w:left="567" w:hanging="284"/>
        <w:jc w:val="both"/>
        <w:rPr>
          <w:sz w:val="24"/>
          <w:szCs w:val="24"/>
        </w:rPr>
      </w:pPr>
      <w:r w:rsidRPr="00380453">
        <w:rPr>
          <w:sz w:val="24"/>
          <w:szCs w:val="24"/>
        </w:rPr>
        <w:t>wprowadzanie do obrotu, użyczenie lub najem egzemplarzy;</w:t>
      </w:r>
    </w:p>
    <w:p w14:paraId="7DC76D5B" w14:textId="77777777" w:rsidR="00F5044D" w:rsidRDefault="00F5044D" w:rsidP="00BD7663">
      <w:pPr>
        <w:numPr>
          <w:ilvl w:val="0"/>
          <w:numId w:val="40"/>
        </w:numPr>
        <w:suppressAutoHyphens/>
        <w:ind w:left="567" w:hanging="284"/>
        <w:jc w:val="both"/>
        <w:rPr>
          <w:sz w:val="24"/>
          <w:szCs w:val="24"/>
        </w:rPr>
      </w:pPr>
      <w:r w:rsidRPr="00380453">
        <w:rPr>
          <w:sz w:val="24"/>
          <w:szCs w:val="24"/>
        </w:rPr>
        <w:lastRenderedPageBreak/>
        <w:t>publiczne udostępnianie, w szczególności w sieci Internet oraz w innych sieciach teleinformatycznych;</w:t>
      </w:r>
    </w:p>
    <w:p w14:paraId="66BB43AD" w14:textId="77777777" w:rsidR="00F5044D" w:rsidRDefault="00F5044D" w:rsidP="00BD7663">
      <w:pPr>
        <w:numPr>
          <w:ilvl w:val="0"/>
          <w:numId w:val="40"/>
        </w:numPr>
        <w:suppressAutoHyphens/>
        <w:ind w:left="567" w:hanging="284"/>
        <w:jc w:val="both"/>
        <w:rPr>
          <w:sz w:val="24"/>
          <w:szCs w:val="24"/>
        </w:rPr>
      </w:pPr>
      <w:r w:rsidRPr="00380453">
        <w:rPr>
          <w:sz w:val="24"/>
          <w:szCs w:val="24"/>
        </w:rPr>
        <w:t>wykorzystywanie utworów na potrzeby działalności Zamawiającego, w tym w szczególności dla celów realizacji inwestycji, jej eksploatacji, utrzymania, przebudowy, remontu lub modernizacji;</w:t>
      </w:r>
    </w:p>
    <w:p w14:paraId="39203B36" w14:textId="77777777" w:rsidR="00F5044D" w:rsidRPr="00380453" w:rsidRDefault="00F5044D" w:rsidP="00BD7663">
      <w:pPr>
        <w:numPr>
          <w:ilvl w:val="0"/>
          <w:numId w:val="40"/>
        </w:numPr>
        <w:suppressAutoHyphens/>
        <w:ind w:left="567" w:hanging="284"/>
        <w:jc w:val="both"/>
        <w:rPr>
          <w:sz w:val="24"/>
          <w:szCs w:val="24"/>
        </w:rPr>
      </w:pPr>
      <w:r w:rsidRPr="00380453">
        <w:rPr>
          <w:sz w:val="24"/>
          <w:szCs w:val="24"/>
        </w:rPr>
        <w:t>udostępnianie utworów organom administracji publicznej oraz innym podmiotom w zakresie związanym z realizacją zadań Zamawiającego, w tym z zakresu ochrony środowiska.</w:t>
      </w:r>
    </w:p>
    <w:p w14:paraId="248C47A8" w14:textId="7A9145F0"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Z chwilą przeniesienia autorskich praw majątkowych Zamawiający nabywa prawo</w:t>
      </w:r>
      <w:r>
        <w:rPr>
          <w:sz w:val="24"/>
          <w:szCs w:val="24"/>
          <w:lang w:eastAsia="ar-SA"/>
        </w:rPr>
        <w:t xml:space="preserve"> własności przekazanych egzemplarzy oraz prawo</w:t>
      </w:r>
      <w:r w:rsidRPr="0004132C">
        <w:rPr>
          <w:sz w:val="24"/>
          <w:szCs w:val="24"/>
          <w:lang w:eastAsia="ar-SA"/>
        </w:rPr>
        <w:t xml:space="preserve"> do wykonywania oraz zezwalania na wykonywanie praw zależnych do utworów, w tym do ich opracowywania, modyfikowania i</w:t>
      </w:r>
      <w:r>
        <w:rPr>
          <w:sz w:val="24"/>
          <w:szCs w:val="24"/>
          <w:lang w:eastAsia="ar-SA"/>
        </w:rPr>
        <w:t> </w:t>
      </w:r>
      <w:r w:rsidRPr="0004132C">
        <w:rPr>
          <w:sz w:val="24"/>
          <w:szCs w:val="24"/>
          <w:lang w:eastAsia="ar-SA"/>
        </w:rPr>
        <w:t>wykorzystywania w</w:t>
      </w:r>
      <w:r w:rsidR="0038736A">
        <w:rPr>
          <w:sz w:val="24"/>
          <w:szCs w:val="24"/>
          <w:lang w:eastAsia="ar-SA"/>
        </w:rPr>
        <w:t> </w:t>
      </w:r>
      <w:r w:rsidRPr="0004132C">
        <w:rPr>
          <w:sz w:val="24"/>
          <w:szCs w:val="24"/>
          <w:lang w:eastAsia="ar-SA"/>
        </w:rPr>
        <w:t>całości lub w części.</w:t>
      </w:r>
    </w:p>
    <w:p w14:paraId="34A5C4FC" w14:textId="77777777"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Wykonawca zezwala Zamawiającemu na korzystanie z utworów bez obowiązku oznaczania ich imieniem i nazwiskiem twórcy, o ile przepisy prawa nie stanowią inaczej.</w:t>
      </w:r>
    </w:p>
    <w:p w14:paraId="5682BFED" w14:textId="77777777"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Wykonawca oświadcza, że:</w:t>
      </w:r>
    </w:p>
    <w:p w14:paraId="7109D2C4" w14:textId="77777777" w:rsidR="00F5044D" w:rsidRPr="0004132C" w:rsidRDefault="00F5044D" w:rsidP="00BD7663">
      <w:pPr>
        <w:numPr>
          <w:ilvl w:val="0"/>
          <w:numId w:val="41"/>
        </w:numPr>
        <w:suppressAutoHyphens/>
        <w:ind w:left="567" w:hanging="284"/>
        <w:jc w:val="both"/>
        <w:rPr>
          <w:sz w:val="24"/>
          <w:szCs w:val="24"/>
        </w:rPr>
      </w:pPr>
      <w:r w:rsidRPr="0004132C">
        <w:rPr>
          <w:sz w:val="24"/>
          <w:szCs w:val="24"/>
        </w:rPr>
        <w:t>przysługują mu autorskie prawa majątkowe do utworów w zakresie niezbędnym do ich przeniesienia na Zamawiającego;</w:t>
      </w:r>
    </w:p>
    <w:p w14:paraId="20E7AA15" w14:textId="77777777" w:rsidR="00F5044D" w:rsidRPr="0004132C" w:rsidRDefault="00F5044D" w:rsidP="00BD7663">
      <w:pPr>
        <w:numPr>
          <w:ilvl w:val="0"/>
          <w:numId w:val="41"/>
        </w:numPr>
        <w:suppressAutoHyphens/>
        <w:ind w:left="567" w:hanging="284"/>
        <w:jc w:val="both"/>
        <w:rPr>
          <w:sz w:val="24"/>
          <w:szCs w:val="24"/>
        </w:rPr>
      </w:pPr>
      <w:r w:rsidRPr="0004132C">
        <w:rPr>
          <w:sz w:val="24"/>
          <w:szCs w:val="24"/>
        </w:rPr>
        <w:t>utwory nie naruszają praw osób trzecich;</w:t>
      </w:r>
    </w:p>
    <w:p w14:paraId="7274AB49" w14:textId="77777777" w:rsidR="00F5044D" w:rsidRPr="0004132C" w:rsidRDefault="00F5044D" w:rsidP="00BD7663">
      <w:pPr>
        <w:numPr>
          <w:ilvl w:val="0"/>
          <w:numId w:val="41"/>
        </w:numPr>
        <w:suppressAutoHyphens/>
        <w:ind w:left="567" w:hanging="284"/>
        <w:jc w:val="both"/>
        <w:rPr>
          <w:sz w:val="24"/>
          <w:szCs w:val="24"/>
        </w:rPr>
      </w:pPr>
      <w:r w:rsidRPr="0004132C">
        <w:rPr>
          <w:sz w:val="24"/>
          <w:szCs w:val="24"/>
        </w:rPr>
        <w:t>w przypadku korzystania z utworów osób trzecich uzyskał stosowne prawa umożliwiające ich dalsze przeniesienie zgodnie z Umową.</w:t>
      </w:r>
    </w:p>
    <w:p w14:paraId="00DC108D" w14:textId="77777777" w:rsidR="00F5044D" w:rsidRPr="0004132C" w:rsidRDefault="00F5044D" w:rsidP="00BD7663">
      <w:pPr>
        <w:numPr>
          <w:ilvl w:val="0"/>
          <w:numId w:val="39"/>
        </w:numPr>
        <w:suppressAutoHyphens/>
        <w:ind w:left="284" w:hanging="284"/>
        <w:jc w:val="both"/>
        <w:rPr>
          <w:sz w:val="24"/>
          <w:szCs w:val="24"/>
        </w:rPr>
      </w:pPr>
      <w:r w:rsidRPr="0004132C">
        <w:rPr>
          <w:sz w:val="24"/>
          <w:szCs w:val="24"/>
        </w:rPr>
        <w:t>W przypadku wystąpienia przez osoby trzecie z roszczeniami związanymi z naruszeniem praw autorskich do utworów, Wykonawca ponosi odpowiedzialność na zasadach ogólnych oraz zobowiązuje się do podjęcia działań zmierzających do ochrony Zamawiającego przed tymi roszczeniami.</w:t>
      </w:r>
    </w:p>
    <w:p w14:paraId="15739C76" w14:textId="77777777" w:rsidR="00F5044D" w:rsidRPr="0004132C" w:rsidRDefault="00F5044D" w:rsidP="00BD7663">
      <w:pPr>
        <w:numPr>
          <w:ilvl w:val="0"/>
          <w:numId w:val="39"/>
        </w:numPr>
        <w:suppressAutoHyphens/>
        <w:ind w:left="284" w:hanging="284"/>
        <w:jc w:val="both"/>
        <w:rPr>
          <w:b/>
          <w:sz w:val="24"/>
          <w:szCs w:val="24"/>
          <w:lang w:eastAsia="ar-SA"/>
        </w:rPr>
      </w:pPr>
      <w:r w:rsidRPr="0004132C">
        <w:rPr>
          <w:sz w:val="24"/>
          <w:szCs w:val="24"/>
        </w:rPr>
        <w:t>Przeniesienie autorskich praw majątkowych następuje bez konieczności składania dodatkowych oświadczeń stron.</w:t>
      </w:r>
    </w:p>
    <w:p w14:paraId="5BAB9CF2" w14:textId="77777777" w:rsidR="00F5044D" w:rsidRDefault="00F5044D" w:rsidP="006F3BC4">
      <w:pPr>
        <w:jc w:val="center"/>
        <w:rPr>
          <w:b/>
          <w:sz w:val="24"/>
          <w:szCs w:val="24"/>
        </w:rPr>
      </w:pPr>
    </w:p>
    <w:p w14:paraId="58B6E613" w14:textId="0D0C7DEA" w:rsidR="00F5044D" w:rsidRDefault="00F5044D" w:rsidP="006F3BC4">
      <w:pPr>
        <w:jc w:val="center"/>
        <w:rPr>
          <w:b/>
          <w:sz w:val="24"/>
          <w:szCs w:val="24"/>
        </w:rPr>
      </w:pPr>
      <w:r>
        <w:rPr>
          <w:b/>
          <w:sz w:val="24"/>
          <w:szCs w:val="24"/>
        </w:rPr>
        <w:t>§ 19</w:t>
      </w:r>
    </w:p>
    <w:p w14:paraId="06B0EDFC"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Wykonawca zobowiązany jest do posiadania przez cały okres realizacji Umowy ważnego ubezpieczenia odpowiedzialności cywilnej (OC) w zakresie prowadzonej działalności gospodarczej obejmującej przedmiot zamówienia.</w:t>
      </w:r>
    </w:p>
    <w:p w14:paraId="4CA69A83"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 xml:space="preserve">Przed zawarciem Umowy Wykonawca przedłoży kopię polisy lub inny dokument potwierdzający ubezpieczenie. </w:t>
      </w:r>
    </w:p>
    <w:p w14:paraId="2E8275BF"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Zamawiający może żądać potwierdzenia opłacenia składki lub kontynuacji ubezpieczenia.</w:t>
      </w:r>
    </w:p>
    <w:p w14:paraId="5DEBF847"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Ubezpieczenie musi obejmować odpowiedzialność deliktową i kontraktową.</w:t>
      </w:r>
    </w:p>
    <w:p w14:paraId="40A0981B" w14:textId="77777777" w:rsidR="00F5044D" w:rsidRDefault="00F5044D" w:rsidP="00BD7663">
      <w:pPr>
        <w:numPr>
          <w:ilvl w:val="0"/>
          <w:numId w:val="42"/>
        </w:numPr>
        <w:suppressAutoHyphens/>
        <w:contextualSpacing/>
        <w:jc w:val="both"/>
        <w:rPr>
          <w:sz w:val="24"/>
          <w:szCs w:val="24"/>
        </w:rPr>
      </w:pPr>
      <w:r w:rsidRPr="0004132C">
        <w:rPr>
          <w:sz w:val="24"/>
          <w:szCs w:val="24"/>
        </w:rPr>
        <w:t xml:space="preserve">Suma gwarancyjna ubezpieczenia OC nie może być niższa niż: </w:t>
      </w:r>
    </w:p>
    <w:p w14:paraId="6BF81541" w14:textId="624F9A8B" w:rsidR="00F5044D" w:rsidRDefault="00F5044D" w:rsidP="00BD7663">
      <w:pPr>
        <w:pStyle w:val="Akapitzlist"/>
        <w:numPr>
          <w:ilvl w:val="0"/>
          <w:numId w:val="43"/>
        </w:numPr>
        <w:suppressAutoHyphens/>
        <w:ind w:left="709"/>
        <w:contextualSpacing/>
        <w:jc w:val="both"/>
        <w:rPr>
          <w:sz w:val="24"/>
          <w:szCs w:val="24"/>
        </w:rPr>
      </w:pPr>
      <w:r w:rsidRPr="00380453">
        <w:rPr>
          <w:sz w:val="24"/>
          <w:szCs w:val="24"/>
        </w:rPr>
        <w:t xml:space="preserve">wartość </w:t>
      </w:r>
      <w:r w:rsidR="0038736A">
        <w:rPr>
          <w:sz w:val="24"/>
          <w:szCs w:val="24"/>
        </w:rPr>
        <w:t>u</w:t>
      </w:r>
      <w:r w:rsidRPr="00380453">
        <w:rPr>
          <w:sz w:val="24"/>
          <w:szCs w:val="24"/>
        </w:rPr>
        <w:t>mowy rozumiana jako wynagrodzenie brutto Wykonawcy określone w § </w:t>
      </w:r>
      <w:r w:rsidR="0038736A">
        <w:rPr>
          <w:sz w:val="24"/>
          <w:szCs w:val="24"/>
        </w:rPr>
        <w:t>7</w:t>
      </w:r>
      <w:r w:rsidRPr="00380453">
        <w:rPr>
          <w:sz w:val="24"/>
          <w:szCs w:val="24"/>
        </w:rPr>
        <w:t> ust. 1 lub</w:t>
      </w:r>
      <w:r>
        <w:rPr>
          <w:sz w:val="24"/>
          <w:szCs w:val="24"/>
        </w:rPr>
        <w:t>;</w:t>
      </w:r>
    </w:p>
    <w:p w14:paraId="27544976" w14:textId="412422C2" w:rsidR="00F5044D" w:rsidRPr="00380453" w:rsidRDefault="00F5044D" w:rsidP="00BD7663">
      <w:pPr>
        <w:pStyle w:val="Akapitzlist"/>
        <w:numPr>
          <w:ilvl w:val="0"/>
          <w:numId w:val="43"/>
        </w:numPr>
        <w:suppressAutoHyphens/>
        <w:ind w:left="709"/>
        <w:contextualSpacing/>
        <w:jc w:val="both"/>
        <w:rPr>
          <w:sz w:val="24"/>
          <w:szCs w:val="24"/>
        </w:rPr>
      </w:pPr>
      <w:r w:rsidRPr="00380453">
        <w:rPr>
          <w:sz w:val="24"/>
          <w:szCs w:val="24"/>
        </w:rPr>
        <w:t xml:space="preserve">inna kwota wskazana przez Wykonawcę i zaakceptowana przez Zamawiającego pod warunkiem wykazania, że jest adekwatna do zakresu i </w:t>
      </w:r>
      <w:r w:rsidR="0038736A" w:rsidRPr="00380453">
        <w:rPr>
          <w:sz w:val="24"/>
          <w:szCs w:val="24"/>
        </w:rPr>
        <w:t>ryzyka</w:t>
      </w:r>
      <w:r w:rsidRPr="00380453">
        <w:rPr>
          <w:sz w:val="24"/>
          <w:szCs w:val="24"/>
        </w:rPr>
        <w:t xml:space="preserve"> realizacji zamówienia.</w:t>
      </w:r>
    </w:p>
    <w:p w14:paraId="67930E74"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Zamawiający dopuszcza wykazanie spełnienia warunku poprzez jedną lub kilka polis.</w:t>
      </w:r>
    </w:p>
    <w:p w14:paraId="0F9E6923" w14:textId="77777777" w:rsidR="00F5044D" w:rsidRDefault="00F5044D" w:rsidP="00BD7663">
      <w:pPr>
        <w:numPr>
          <w:ilvl w:val="0"/>
          <w:numId w:val="42"/>
        </w:numPr>
        <w:suppressAutoHyphens/>
        <w:contextualSpacing/>
        <w:jc w:val="both"/>
        <w:rPr>
          <w:sz w:val="24"/>
          <w:szCs w:val="24"/>
        </w:rPr>
      </w:pPr>
      <w:r w:rsidRPr="0004132C">
        <w:rPr>
          <w:sz w:val="24"/>
          <w:szCs w:val="24"/>
        </w:rPr>
        <w:t>Ubezpieczenie powinno obejmować co najmniej:</w:t>
      </w:r>
    </w:p>
    <w:p w14:paraId="4B3413E5" w14:textId="77777777" w:rsidR="00F5044D" w:rsidRDefault="00F5044D" w:rsidP="00BD7663">
      <w:pPr>
        <w:pStyle w:val="Akapitzlist"/>
        <w:numPr>
          <w:ilvl w:val="0"/>
          <w:numId w:val="44"/>
        </w:numPr>
        <w:suppressAutoHyphens/>
        <w:ind w:left="709"/>
        <w:contextualSpacing/>
        <w:jc w:val="both"/>
        <w:rPr>
          <w:sz w:val="24"/>
          <w:szCs w:val="24"/>
        </w:rPr>
      </w:pPr>
      <w:r w:rsidRPr="00380453">
        <w:rPr>
          <w:sz w:val="24"/>
          <w:szCs w:val="24"/>
        </w:rPr>
        <w:t>szkody w mieniu i na osobie</w:t>
      </w:r>
      <w:r>
        <w:rPr>
          <w:sz w:val="24"/>
          <w:szCs w:val="24"/>
        </w:rPr>
        <w:t>;</w:t>
      </w:r>
    </w:p>
    <w:p w14:paraId="27EC0A2A" w14:textId="77777777" w:rsidR="00F5044D" w:rsidRDefault="00F5044D" w:rsidP="00BD7663">
      <w:pPr>
        <w:pStyle w:val="Akapitzlist"/>
        <w:numPr>
          <w:ilvl w:val="0"/>
          <w:numId w:val="44"/>
        </w:numPr>
        <w:suppressAutoHyphens/>
        <w:ind w:left="709"/>
        <w:contextualSpacing/>
        <w:jc w:val="both"/>
        <w:rPr>
          <w:sz w:val="24"/>
          <w:szCs w:val="24"/>
        </w:rPr>
      </w:pPr>
      <w:r w:rsidRPr="00380453">
        <w:rPr>
          <w:sz w:val="24"/>
          <w:szCs w:val="24"/>
        </w:rPr>
        <w:t>szkody powstałe w związku z wykonywaniem robót budowlanych w tym szkody w środowisku</w:t>
      </w:r>
      <w:r>
        <w:rPr>
          <w:sz w:val="24"/>
          <w:szCs w:val="24"/>
        </w:rPr>
        <w:t>;</w:t>
      </w:r>
    </w:p>
    <w:p w14:paraId="254EBC29" w14:textId="77777777" w:rsidR="00F5044D" w:rsidRPr="00380453" w:rsidRDefault="00F5044D" w:rsidP="00BD7663">
      <w:pPr>
        <w:pStyle w:val="Akapitzlist"/>
        <w:numPr>
          <w:ilvl w:val="0"/>
          <w:numId w:val="44"/>
        </w:numPr>
        <w:suppressAutoHyphens/>
        <w:ind w:left="709"/>
        <w:contextualSpacing/>
        <w:jc w:val="both"/>
        <w:rPr>
          <w:sz w:val="24"/>
          <w:szCs w:val="24"/>
        </w:rPr>
      </w:pPr>
      <w:r w:rsidRPr="00380453">
        <w:rPr>
          <w:sz w:val="24"/>
          <w:szCs w:val="24"/>
        </w:rPr>
        <w:t>odpowiedzialność za działania podwykonawców.</w:t>
      </w:r>
    </w:p>
    <w:p w14:paraId="58952EA2"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 xml:space="preserve">Dopuszcza się stosowanie standardowych </w:t>
      </w:r>
      <w:proofErr w:type="spellStart"/>
      <w:r w:rsidRPr="0004132C">
        <w:rPr>
          <w:sz w:val="24"/>
          <w:szCs w:val="24"/>
        </w:rPr>
        <w:t>wyłączeń</w:t>
      </w:r>
      <w:proofErr w:type="spellEnd"/>
      <w:r w:rsidRPr="0004132C">
        <w:rPr>
          <w:sz w:val="24"/>
          <w:szCs w:val="24"/>
        </w:rPr>
        <w:t xml:space="preserve"> odpowiedzialności stosowanych na rynku ubezpieczeniowym. </w:t>
      </w:r>
    </w:p>
    <w:p w14:paraId="6E2AF077" w14:textId="77777777" w:rsidR="00F5044D" w:rsidRDefault="00F5044D" w:rsidP="00BD7663">
      <w:pPr>
        <w:numPr>
          <w:ilvl w:val="0"/>
          <w:numId w:val="42"/>
        </w:numPr>
        <w:suppressAutoHyphens/>
        <w:contextualSpacing/>
        <w:jc w:val="both"/>
        <w:rPr>
          <w:sz w:val="24"/>
          <w:szCs w:val="24"/>
        </w:rPr>
      </w:pPr>
      <w:r w:rsidRPr="0004132C">
        <w:rPr>
          <w:sz w:val="24"/>
          <w:szCs w:val="24"/>
        </w:rPr>
        <w:t>Wyłączenia nie mogą prowadzić do całkowitego wyłączenia odpowiedzialności za szkody:</w:t>
      </w:r>
    </w:p>
    <w:p w14:paraId="0057E97D" w14:textId="77777777" w:rsidR="00F5044D" w:rsidRDefault="00F5044D" w:rsidP="00BD7663">
      <w:pPr>
        <w:pStyle w:val="Akapitzlist"/>
        <w:numPr>
          <w:ilvl w:val="0"/>
          <w:numId w:val="45"/>
        </w:numPr>
        <w:suppressAutoHyphens/>
        <w:ind w:left="709"/>
        <w:contextualSpacing/>
        <w:jc w:val="both"/>
        <w:rPr>
          <w:sz w:val="24"/>
          <w:szCs w:val="24"/>
        </w:rPr>
      </w:pPr>
      <w:r w:rsidRPr="00380453">
        <w:rPr>
          <w:sz w:val="24"/>
          <w:szCs w:val="24"/>
        </w:rPr>
        <w:t>wyrządzone osobom trzecim</w:t>
      </w:r>
      <w:r>
        <w:rPr>
          <w:sz w:val="24"/>
          <w:szCs w:val="24"/>
        </w:rPr>
        <w:t>;</w:t>
      </w:r>
    </w:p>
    <w:p w14:paraId="47A5153C" w14:textId="61EE6D71" w:rsidR="00F5044D" w:rsidRPr="00380453" w:rsidRDefault="00F5044D" w:rsidP="00BD7663">
      <w:pPr>
        <w:pStyle w:val="Akapitzlist"/>
        <w:numPr>
          <w:ilvl w:val="0"/>
          <w:numId w:val="45"/>
        </w:numPr>
        <w:suppressAutoHyphens/>
        <w:ind w:left="709"/>
        <w:contextualSpacing/>
        <w:jc w:val="both"/>
        <w:rPr>
          <w:sz w:val="24"/>
          <w:szCs w:val="24"/>
        </w:rPr>
      </w:pPr>
      <w:r w:rsidRPr="00380453">
        <w:rPr>
          <w:sz w:val="24"/>
          <w:szCs w:val="24"/>
        </w:rPr>
        <w:t xml:space="preserve">powstałe w związku z realizacją robót objętych </w:t>
      </w:r>
      <w:r w:rsidR="0038736A">
        <w:rPr>
          <w:sz w:val="24"/>
          <w:szCs w:val="24"/>
        </w:rPr>
        <w:t>u</w:t>
      </w:r>
      <w:r w:rsidRPr="00380453">
        <w:rPr>
          <w:sz w:val="24"/>
          <w:szCs w:val="24"/>
        </w:rPr>
        <w:t xml:space="preserve">mową. </w:t>
      </w:r>
    </w:p>
    <w:p w14:paraId="232C7AD0"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lastRenderedPageBreak/>
        <w:t>Na żądanie Zamawiającego Wykonawca przedstawi informacje dotyczące istotnych ograniczeń ochrony ubezpieczeniowej.</w:t>
      </w:r>
    </w:p>
    <w:p w14:paraId="7C704185" w14:textId="21B5D2F7" w:rsidR="00F5044D" w:rsidRPr="0004132C" w:rsidRDefault="00F5044D" w:rsidP="00BD7663">
      <w:pPr>
        <w:numPr>
          <w:ilvl w:val="0"/>
          <w:numId w:val="42"/>
        </w:numPr>
        <w:suppressAutoHyphens/>
        <w:contextualSpacing/>
        <w:jc w:val="both"/>
        <w:rPr>
          <w:sz w:val="24"/>
          <w:szCs w:val="24"/>
        </w:rPr>
      </w:pPr>
      <w:r w:rsidRPr="0004132C">
        <w:rPr>
          <w:sz w:val="24"/>
          <w:szCs w:val="24"/>
        </w:rPr>
        <w:t>W przypadku braku ubezpieczenia Zamawiający wzywa Wykonawcę do jego uzupełnienia w</w:t>
      </w:r>
      <w:r w:rsidR="0038736A">
        <w:rPr>
          <w:sz w:val="24"/>
          <w:szCs w:val="24"/>
        </w:rPr>
        <w:t> </w:t>
      </w:r>
      <w:r w:rsidRPr="0004132C">
        <w:rPr>
          <w:sz w:val="24"/>
          <w:szCs w:val="24"/>
        </w:rPr>
        <w:t xml:space="preserve">wyznaczonym terminie. </w:t>
      </w:r>
    </w:p>
    <w:p w14:paraId="798E81DA" w14:textId="77777777" w:rsidR="00F5044D" w:rsidRDefault="00F5044D" w:rsidP="00BD7663">
      <w:pPr>
        <w:numPr>
          <w:ilvl w:val="0"/>
          <w:numId w:val="42"/>
        </w:numPr>
        <w:suppressAutoHyphens/>
        <w:contextualSpacing/>
        <w:jc w:val="both"/>
        <w:rPr>
          <w:sz w:val="24"/>
          <w:szCs w:val="24"/>
        </w:rPr>
      </w:pPr>
      <w:r w:rsidRPr="0004132C">
        <w:rPr>
          <w:sz w:val="24"/>
          <w:szCs w:val="24"/>
        </w:rPr>
        <w:t>W przypadku braku reakcji Zamawiający może:</w:t>
      </w:r>
    </w:p>
    <w:p w14:paraId="6B186FAB" w14:textId="77777777" w:rsidR="00F5044D" w:rsidRDefault="00F5044D" w:rsidP="00BD7663">
      <w:pPr>
        <w:pStyle w:val="Akapitzlist"/>
        <w:numPr>
          <w:ilvl w:val="0"/>
          <w:numId w:val="46"/>
        </w:numPr>
        <w:suppressAutoHyphens/>
        <w:ind w:left="709"/>
        <w:contextualSpacing/>
        <w:jc w:val="both"/>
        <w:rPr>
          <w:sz w:val="24"/>
          <w:szCs w:val="24"/>
        </w:rPr>
      </w:pPr>
      <w:r w:rsidRPr="00380453">
        <w:rPr>
          <w:sz w:val="24"/>
          <w:szCs w:val="24"/>
        </w:rPr>
        <w:t>wstrzymać roboty z winy Wykonawcy</w:t>
      </w:r>
      <w:r>
        <w:rPr>
          <w:sz w:val="24"/>
          <w:szCs w:val="24"/>
        </w:rPr>
        <w:t>;</w:t>
      </w:r>
    </w:p>
    <w:p w14:paraId="2380ED7B" w14:textId="3EF7A17A" w:rsidR="00F5044D" w:rsidRPr="00380453" w:rsidRDefault="00F5044D" w:rsidP="00BD7663">
      <w:pPr>
        <w:pStyle w:val="Akapitzlist"/>
        <w:numPr>
          <w:ilvl w:val="0"/>
          <w:numId w:val="46"/>
        </w:numPr>
        <w:suppressAutoHyphens/>
        <w:ind w:left="709"/>
        <w:contextualSpacing/>
        <w:jc w:val="both"/>
        <w:rPr>
          <w:sz w:val="24"/>
          <w:szCs w:val="24"/>
        </w:rPr>
      </w:pPr>
      <w:r w:rsidRPr="00380453">
        <w:rPr>
          <w:sz w:val="24"/>
          <w:szCs w:val="24"/>
        </w:rPr>
        <w:t xml:space="preserve">odstąpić od </w:t>
      </w:r>
      <w:r w:rsidR="0038736A">
        <w:rPr>
          <w:sz w:val="24"/>
          <w:szCs w:val="24"/>
        </w:rPr>
        <w:t>u</w:t>
      </w:r>
      <w:r w:rsidRPr="00380453">
        <w:rPr>
          <w:sz w:val="24"/>
          <w:szCs w:val="24"/>
        </w:rPr>
        <w:t>mowy z winy Wykonawcy.</w:t>
      </w:r>
    </w:p>
    <w:p w14:paraId="17B3F56C" w14:textId="77777777" w:rsidR="00F5044D" w:rsidRDefault="00F5044D" w:rsidP="006F3BC4">
      <w:pPr>
        <w:jc w:val="center"/>
        <w:rPr>
          <w:b/>
          <w:sz w:val="24"/>
          <w:szCs w:val="24"/>
        </w:rPr>
      </w:pPr>
    </w:p>
    <w:p w14:paraId="0158CF0D" w14:textId="3CD9B2E6" w:rsidR="00F5044D" w:rsidRDefault="00F5044D" w:rsidP="006F3BC4">
      <w:pPr>
        <w:jc w:val="center"/>
        <w:rPr>
          <w:b/>
          <w:sz w:val="24"/>
          <w:szCs w:val="24"/>
        </w:rPr>
      </w:pPr>
      <w:r>
        <w:rPr>
          <w:b/>
          <w:sz w:val="24"/>
          <w:szCs w:val="24"/>
        </w:rPr>
        <w:t>§ 20</w:t>
      </w:r>
    </w:p>
    <w:p w14:paraId="0879C8C6" w14:textId="274EFB05" w:rsidR="00230AA5" w:rsidRDefault="00230AA5" w:rsidP="006F3BC4">
      <w:pPr>
        <w:pStyle w:val="Tekstpodstawowy"/>
        <w:rPr>
          <w:szCs w:val="24"/>
        </w:rPr>
      </w:pPr>
      <w:r>
        <w:rPr>
          <w:szCs w:val="24"/>
        </w:rPr>
        <w:t>Zamawiający zastrzega sobie, aby wszelkie informacje uzyskane przez Wykonawcę w czasie realizacji zadań zleconych na podstawie niniejszej umowy traktowane były jako poufne i nie były wykorzystywane do innych celów ani publikowane bez pisemnej zgody Zamawiającego.</w:t>
      </w:r>
    </w:p>
    <w:p w14:paraId="4318127F" w14:textId="77777777" w:rsidR="00230AA5" w:rsidRDefault="00230AA5" w:rsidP="006F3BC4">
      <w:pPr>
        <w:jc w:val="center"/>
        <w:rPr>
          <w:sz w:val="24"/>
          <w:szCs w:val="24"/>
        </w:rPr>
      </w:pPr>
    </w:p>
    <w:p w14:paraId="0D8A5F51" w14:textId="47A43A32" w:rsidR="00230AA5" w:rsidRDefault="00230AA5" w:rsidP="006F3BC4">
      <w:pPr>
        <w:jc w:val="center"/>
        <w:rPr>
          <w:b/>
          <w:sz w:val="24"/>
          <w:szCs w:val="24"/>
        </w:rPr>
      </w:pPr>
      <w:r>
        <w:rPr>
          <w:b/>
          <w:sz w:val="24"/>
          <w:szCs w:val="24"/>
        </w:rPr>
        <w:t xml:space="preserve">§ </w:t>
      </w:r>
      <w:r w:rsidR="00F5044D">
        <w:rPr>
          <w:b/>
          <w:sz w:val="24"/>
          <w:szCs w:val="24"/>
        </w:rPr>
        <w:t>21</w:t>
      </w:r>
    </w:p>
    <w:p w14:paraId="10775D5A" w14:textId="54115875" w:rsidR="00230AA5" w:rsidRDefault="00230AA5" w:rsidP="00BD7663">
      <w:pPr>
        <w:pStyle w:val="Tekstpodstawowy"/>
        <w:numPr>
          <w:ilvl w:val="0"/>
          <w:numId w:val="12"/>
        </w:numPr>
        <w:rPr>
          <w:bCs/>
          <w:szCs w:val="24"/>
        </w:rPr>
      </w:pPr>
      <w:r>
        <w:rPr>
          <w:szCs w:val="24"/>
        </w:rPr>
        <w:t>Wszelkie zmiany umowy wymagają uzgodnionej formy pisemnej</w:t>
      </w:r>
      <w:r w:rsidR="00234759">
        <w:rPr>
          <w:szCs w:val="24"/>
        </w:rPr>
        <w:t xml:space="preserve"> lub elektronicznej</w:t>
      </w:r>
      <w:r>
        <w:rPr>
          <w:szCs w:val="24"/>
        </w:rPr>
        <w:t xml:space="preserve"> w postaci aneksu pod rygorem nieważności.</w:t>
      </w:r>
    </w:p>
    <w:p w14:paraId="4E44FEA4" w14:textId="53DA2559" w:rsidR="00230AA5" w:rsidRDefault="00230AA5" w:rsidP="00BD7663">
      <w:pPr>
        <w:pStyle w:val="Tekstpodstawowy"/>
        <w:numPr>
          <w:ilvl w:val="0"/>
          <w:numId w:val="12"/>
        </w:numPr>
        <w:rPr>
          <w:bCs/>
          <w:szCs w:val="24"/>
        </w:rPr>
      </w:pPr>
      <w:r>
        <w:rPr>
          <w:szCs w:val="24"/>
        </w:rPr>
        <w:t xml:space="preserve">W sprawach nieuregulowanych niniejszą umową mają zastosowanie odpowiednie przepisy </w:t>
      </w:r>
      <w:r w:rsidR="0038736A">
        <w:rPr>
          <w:szCs w:val="24"/>
        </w:rPr>
        <w:t>prawa polskiego</w:t>
      </w:r>
      <w:r>
        <w:rPr>
          <w:szCs w:val="24"/>
        </w:rPr>
        <w:t>.</w:t>
      </w:r>
    </w:p>
    <w:p w14:paraId="47E9B537" w14:textId="3DEF920C" w:rsidR="00230AA5" w:rsidRPr="00F5044D" w:rsidRDefault="00230AA5" w:rsidP="00BD7663">
      <w:pPr>
        <w:pStyle w:val="Tekstpodstawowy"/>
        <w:numPr>
          <w:ilvl w:val="0"/>
          <w:numId w:val="12"/>
        </w:numPr>
        <w:rPr>
          <w:bCs/>
          <w:szCs w:val="24"/>
        </w:rPr>
      </w:pPr>
      <w:r>
        <w:rPr>
          <w:szCs w:val="24"/>
        </w:rPr>
        <w:t>Mogące wyniknąć ze stosunku objętego umową spory rozstrzygane będą w drodze wzajemnych negocjacji lub przez sąd właściwy dla miejsca siedziby Zamawiającego</w:t>
      </w:r>
      <w:r w:rsidR="00F640E7">
        <w:rPr>
          <w:szCs w:val="24"/>
        </w:rPr>
        <w:t xml:space="preserve"> – Wojewódzkiego Inspektoratu Ochrony Środowiska w Bydgoszczy</w:t>
      </w:r>
      <w:r>
        <w:rPr>
          <w:szCs w:val="24"/>
        </w:rPr>
        <w:t>.</w:t>
      </w:r>
    </w:p>
    <w:p w14:paraId="102314F9" w14:textId="4CC3CFCE" w:rsidR="00F5044D" w:rsidRPr="00F5044D" w:rsidRDefault="00F5044D" w:rsidP="00BD7663">
      <w:pPr>
        <w:numPr>
          <w:ilvl w:val="0"/>
          <w:numId w:val="12"/>
        </w:numPr>
        <w:tabs>
          <w:tab w:val="left" w:pos="284"/>
        </w:tabs>
        <w:suppressAutoHyphens/>
        <w:overflowPunct w:val="0"/>
        <w:autoSpaceDE w:val="0"/>
        <w:jc w:val="both"/>
        <w:rPr>
          <w:sz w:val="24"/>
          <w:szCs w:val="24"/>
          <w:lang w:eastAsia="zh-CN"/>
        </w:rPr>
      </w:pPr>
      <w:r w:rsidRPr="0004132C">
        <w:rPr>
          <w:sz w:val="24"/>
          <w:szCs w:val="24"/>
          <w:lang w:eastAsia="zh-CN"/>
        </w:rPr>
        <w:t>W przypadku, gdy jedno lub więcej z postanowień niniejszej Umowy okaże się nieskuteczne, nieważne lub niewykonalne, nie narusza to skuteczności pozostałych postanowień. W miejsce nieskutecznego lub niewykonalnego postanowienia obowiązuje jako uzgodnione takie postanowienie, które możliwie blisko odpowiada gospodarczemu celowi postanowienia nieskutecznego, nieważnego względnie niewykonalnego.</w:t>
      </w:r>
    </w:p>
    <w:p w14:paraId="6BD9DE70" w14:textId="4DEA8723" w:rsidR="00230AA5" w:rsidRDefault="00230AA5" w:rsidP="00BD7663">
      <w:pPr>
        <w:pStyle w:val="Tekstpodstawowy"/>
        <w:numPr>
          <w:ilvl w:val="0"/>
          <w:numId w:val="12"/>
        </w:numPr>
        <w:rPr>
          <w:szCs w:val="24"/>
        </w:rPr>
      </w:pPr>
      <w:r>
        <w:rPr>
          <w:szCs w:val="24"/>
        </w:rPr>
        <w:t xml:space="preserve">Umowę sporządzono w </w:t>
      </w:r>
      <w:r w:rsidR="0038736A">
        <w:rPr>
          <w:szCs w:val="24"/>
        </w:rPr>
        <w:t>2</w:t>
      </w:r>
      <w:r>
        <w:rPr>
          <w:szCs w:val="24"/>
        </w:rPr>
        <w:t xml:space="preserve"> jednobrzmiących egzemplarzach, z czego 1 egz. otrzymuje Wykonawca, a </w:t>
      </w:r>
      <w:r w:rsidR="0038736A">
        <w:rPr>
          <w:szCs w:val="24"/>
        </w:rPr>
        <w:t>1</w:t>
      </w:r>
      <w:r>
        <w:rPr>
          <w:szCs w:val="24"/>
        </w:rPr>
        <w:t xml:space="preserve"> egz. Zamawiający.</w:t>
      </w:r>
    </w:p>
    <w:p w14:paraId="45D77C87" w14:textId="3E29889A" w:rsidR="00B84FC6" w:rsidRDefault="00B84FC6" w:rsidP="006F3BC4">
      <w:pPr>
        <w:pStyle w:val="Tekstpodstawowy"/>
        <w:ind w:left="340"/>
        <w:rPr>
          <w:szCs w:val="24"/>
        </w:rPr>
      </w:pPr>
      <w:r>
        <w:rPr>
          <w:szCs w:val="24"/>
        </w:rPr>
        <w:t>/ lub /</w:t>
      </w:r>
    </w:p>
    <w:p w14:paraId="0B895276" w14:textId="58B61FF5" w:rsidR="00B84FC6" w:rsidRDefault="00413063" w:rsidP="006F3BC4">
      <w:pPr>
        <w:pStyle w:val="Tekstpodstawowy"/>
        <w:ind w:left="340"/>
        <w:rPr>
          <w:szCs w:val="24"/>
        </w:rPr>
      </w:pPr>
      <w:r>
        <w:rPr>
          <w:szCs w:val="24"/>
        </w:rPr>
        <w:t>W przypadku zawarcia</w:t>
      </w:r>
      <w:r w:rsidR="00B84FC6">
        <w:rPr>
          <w:szCs w:val="24"/>
        </w:rPr>
        <w:t xml:space="preserve"> </w:t>
      </w:r>
      <w:r>
        <w:rPr>
          <w:szCs w:val="24"/>
        </w:rPr>
        <w:t>umowy</w:t>
      </w:r>
      <w:r w:rsidR="00B84FC6">
        <w:rPr>
          <w:szCs w:val="24"/>
        </w:rPr>
        <w:t xml:space="preserve"> w formie elektronicznej z</w:t>
      </w:r>
      <w:r>
        <w:rPr>
          <w:szCs w:val="24"/>
        </w:rPr>
        <w:t>a datę zawarcia niniejszej umowy przyjmuje się datę ostatniego podpisu elektronicznego, złożonego przez osobę upoważnioną</w:t>
      </w:r>
      <w:r w:rsidR="00B84FC6">
        <w:rPr>
          <w:szCs w:val="24"/>
        </w:rPr>
        <w:t>.</w:t>
      </w:r>
    </w:p>
    <w:p w14:paraId="20375844" w14:textId="77777777" w:rsidR="00230AA5" w:rsidRDefault="00230AA5" w:rsidP="006F3BC4">
      <w:pPr>
        <w:pStyle w:val="Tekstpodstawowy"/>
        <w:rPr>
          <w:szCs w:val="24"/>
        </w:rPr>
      </w:pPr>
    </w:p>
    <w:p w14:paraId="61F9CAEA" w14:textId="77777777" w:rsidR="00D41796" w:rsidRDefault="00D41796" w:rsidP="006F3BC4">
      <w:pPr>
        <w:pStyle w:val="Tekstpodstawowy"/>
        <w:rPr>
          <w:szCs w:val="24"/>
        </w:rPr>
      </w:pPr>
    </w:p>
    <w:p w14:paraId="2746E6C8" w14:textId="77777777" w:rsidR="00230AA5" w:rsidRDefault="00230AA5" w:rsidP="006F3BC4">
      <w:pPr>
        <w:pStyle w:val="Tekstpodstawowy"/>
        <w:jc w:val="center"/>
        <w:rPr>
          <w:b/>
          <w:szCs w:val="24"/>
        </w:rPr>
      </w:pPr>
      <w:r>
        <w:rPr>
          <w:b/>
          <w:szCs w:val="24"/>
        </w:rPr>
        <w:t>Zamawiający                                                                Wykonawca</w:t>
      </w:r>
    </w:p>
    <w:p w14:paraId="661052B5" w14:textId="77777777" w:rsidR="00230AA5" w:rsidRDefault="00230AA5" w:rsidP="006F3BC4">
      <w:pPr>
        <w:pStyle w:val="Tekstpodstawowy"/>
        <w:rPr>
          <w:b/>
          <w:szCs w:val="24"/>
        </w:rPr>
      </w:pPr>
    </w:p>
    <w:p w14:paraId="1B41D19B" w14:textId="77777777" w:rsidR="00230AA5" w:rsidRDefault="00230AA5" w:rsidP="006F3BC4">
      <w:pPr>
        <w:pStyle w:val="Tekstpodstawowy"/>
        <w:rPr>
          <w:b/>
          <w:szCs w:val="24"/>
        </w:rPr>
      </w:pPr>
    </w:p>
    <w:p w14:paraId="4712F7B5" w14:textId="77777777" w:rsidR="00230AA5" w:rsidRDefault="00230AA5" w:rsidP="006F3BC4">
      <w:pPr>
        <w:pStyle w:val="Tekstpodstawowy"/>
        <w:rPr>
          <w:b/>
          <w:szCs w:val="24"/>
        </w:rPr>
      </w:pPr>
    </w:p>
    <w:p w14:paraId="1E746998" w14:textId="77777777" w:rsidR="00D41796" w:rsidRDefault="00D41796" w:rsidP="006F3BC4">
      <w:pPr>
        <w:pStyle w:val="Tekstpodstawowy"/>
        <w:rPr>
          <w:b/>
          <w:szCs w:val="24"/>
        </w:rPr>
      </w:pPr>
    </w:p>
    <w:p w14:paraId="706ADACB" w14:textId="77777777" w:rsidR="00D41796" w:rsidRDefault="00D41796" w:rsidP="006F3BC4">
      <w:pPr>
        <w:pStyle w:val="Tekstpodstawowy"/>
        <w:rPr>
          <w:b/>
          <w:szCs w:val="24"/>
        </w:rPr>
      </w:pPr>
    </w:p>
    <w:p w14:paraId="388DC694" w14:textId="77777777" w:rsidR="00D41796" w:rsidRDefault="00D41796" w:rsidP="006F3BC4">
      <w:pPr>
        <w:pStyle w:val="Tekstpodstawowy"/>
        <w:rPr>
          <w:b/>
          <w:szCs w:val="24"/>
        </w:rPr>
      </w:pPr>
    </w:p>
    <w:p w14:paraId="49BB839E" w14:textId="77777777" w:rsidR="00230AA5" w:rsidRDefault="00230AA5" w:rsidP="006F3BC4">
      <w:pPr>
        <w:pStyle w:val="Tekstpodstawowy"/>
        <w:rPr>
          <w:b/>
          <w:szCs w:val="24"/>
        </w:rPr>
      </w:pPr>
    </w:p>
    <w:p w14:paraId="39B52189" w14:textId="77777777" w:rsidR="00230AA5" w:rsidRDefault="00230AA5" w:rsidP="006F3BC4">
      <w:pPr>
        <w:pStyle w:val="Tekstpodstawowy"/>
        <w:rPr>
          <w:b/>
          <w:szCs w:val="24"/>
        </w:rPr>
      </w:pPr>
    </w:p>
    <w:p w14:paraId="74D45624" w14:textId="77777777" w:rsidR="00230AA5" w:rsidRPr="0038736A" w:rsidRDefault="00230AA5" w:rsidP="006F3BC4">
      <w:pPr>
        <w:pStyle w:val="Tekstpodstawowy"/>
        <w:rPr>
          <w:b/>
          <w:bCs/>
          <w:iCs/>
          <w:szCs w:val="24"/>
        </w:rPr>
      </w:pPr>
      <w:r w:rsidRPr="0038736A">
        <w:rPr>
          <w:b/>
          <w:bCs/>
          <w:iCs/>
          <w:szCs w:val="24"/>
        </w:rPr>
        <w:t xml:space="preserve">Załączniki: </w:t>
      </w:r>
    </w:p>
    <w:p w14:paraId="463B0B04" w14:textId="6FE39331" w:rsidR="0038736A" w:rsidRDefault="0038736A" w:rsidP="00BD7663">
      <w:pPr>
        <w:pStyle w:val="Tekstpodstawowy"/>
        <w:numPr>
          <w:ilvl w:val="3"/>
          <w:numId w:val="10"/>
        </w:numPr>
        <w:rPr>
          <w:szCs w:val="24"/>
        </w:rPr>
      </w:pPr>
      <w:r>
        <w:rPr>
          <w:szCs w:val="24"/>
        </w:rPr>
        <w:t>Załącznik nr 1 - O</w:t>
      </w:r>
      <w:r w:rsidR="00324683">
        <w:rPr>
          <w:szCs w:val="24"/>
        </w:rPr>
        <w:t>pis przedmiotu zamówienia</w:t>
      </w:r>
      <w:r>
        <w:rPr>
          <w:szCs w:val="24"/>
        </w:rPr>
        <w:t>,</w:t>
      </w:r>
    </w:p>
    <w:p w14:paraId="6C8E35DD" w14:textId="77777777" w:rsidR="0038736A" w:rsidRDefault="0038736A" w:rsidP="00BD7663">
      <w:pPr>
        <w:pStyle w:val="Tekstpodstawowy"/>
        <w:numPr>
          <w:ilvl w:val="3"/>
          <w:numId w:val="10"/>
        </w:numPr>
        <w:rPr>
          <w:szCs w:val="24"/>
        </w:rPr>
      </w:pPr>
      <w:r>
        <w:rPr>
          <w:szCs w:val="24"/>
        </w:rPr>
        <w:t>Załącznik nr 2 - O</w:t>
      </w:r>
      <w:r w:rsidR="006C7A89" w:rsidRPr="0038736A">
        <w:rPr>
          <w:szCs w:val="24"/>
        </w:rPr>
        <w:t>ferta Wykonawcy</w:t>
      </w:r>
      <w:r>
        <w:rPr>
          <w:szCs w:val="24"/>
        </w:rPr>
        <w:t>,</w:t>
      </w:r>
    </w:p>
    <w:p w14:paraId="5410973A" w14:textId="06C05490" w:rsidR="0038736A" w:rsidRPr="0038736A" w:rsidRDefault="0038736A" w:rsidP="00BD7663">
      <w:pPr>
        <w:pStyle w:val="Tekstpodstawowy"/>
        <w:numPr>
          <w:ilvl w:val="3"/>
          <w:numId w:val="10"/>
        </w:numPr>
        <w:rPr>
          <w:szCs w:val="24"/>
        </w:rPr>
      </w:pPr>
      <w:r>
        <w:rPr>
          <w:szCs w:val="24"/>
        </w:rPr>
        <w:t xml:space="preserve">Załącznik nr 3 - </w:t>
      </w:r>
      <w:r w:rsidRPr="0038736A">
        <w:rPr>
          <w:szCs w:val="24"/>
        </w:rPr>
        <w:t>Klauzula informacyjna dotycząca przetwarzania danych osobowych.</w:t>
      </w:r>
    </w:p>
    <w:sectPr w:rsidR="0038736A" w:rsidRPr="0038736A" w:rsidSect="00D41796">
      <w:pgSz w:w="11906" w:h="16838"/>
      <w:pgMar w:top="1247" w:right="1247" w:bottom="1247" w:left="124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293EE0" w16cex:dateUtc="2026-09-09T11:45: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3"/>
    <w:lvl w:ilvl="0">
      <w:start w:val="1"/>
      <w:numFmt w:val="decimal"/>
      <w:lvlText w:val="%1."/>
      <w:lvlJc w:val="left"/>
      <w:pPr>
        <w:tabs>
          <w:tab w:val="num" w:pos="0"/>
        </w:tabs>
        <w:ind w:left="360" w:hanging="360"/>
      </w:pPr>
      <w:rPr>
        <w:strike w:val="0"/>
        <w:dstrike w:val="0"/>
        <w:color w:val="000000"/>
      </w:rPr>
    </w:lvl>
  </w:abstractNum>
  <w:abstractNum w:abstractNumId="1" w15:restartNumberingAfterBreak="0">
    <w:nsid w:val="00000008"/>
    <w:multiLevelType w:val="multilevel"/>
    <w:tmpl w:val="00000008"/>
    <w:name w:val="WW8Num2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1816227"/>
    <w:multiLevelType w:val="hybridMultilevel"/>
    <w:tmpl w:val="CC80F4E0"/>
    <w:lvl w:ilvl="0" w:tplc="AF34E2FC">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32B48CD"/>
    <w:multiLevelType w:val="hybridMultilevel"/>
    <w:tmpl w:val="D2E29F32"/>
    <w:lvl w:ilvl="0" w:tplc="00000001">
      <w:start w:val="1"/>
      <w:numFmt w:val="decimal"/>
      <w:lvlText w:val="%1."/>
      <w:lvlJc w:val="left"/>
      <w:pPr>
        <w:tabs>
          <w:tab w:val="num" w:pos="360"/>
        </w:tabs>
        <w:ind w:left="360" w:hanging="360"/>
      </w:pPr>
    </w:lvl>
    <w:lvl w:ilvl="1" w:tplc="F03EFA5E">
      <w:start w:val="1"/>
      <w:numFmt w:val="decimal"/>
      <w:lvlText w:val="%2)"/>
      <w:lvlJc w:val="left"/>
      <w:pPr>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15:restartNumberingAfterBreak="0">
    <w:nsid w:val="05B118F6"/>
    <w:multiLevelType w:val="hybridMultilevel"/>
    <w:tmpl w:val="AEA80C2A"/>
    <w:styleLink w:val="Zaimportowanystyl10"/>
    <w:lvl w:ilvl="0" w:tplc="21506258">
      <w:start w:val="1"/>
      <w:numFmt w:val="decimal"/>
      <w:lvlText w:val="%1."/>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6CF8E">
      <w:start w:val="1"/>
      <w:numFmt w:val="decimal"/>
      <w:lvlText w:val="%2."/>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2479A0">
      <w:start w:val="1"/>
      <w:numFmt w:val="decimal"/>
      <w:lvlText w:val="%3."/>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D89D74">
      <w:start w:val="1"/>
      <w:numFmt w:val="decimal"/>
      <w:lvlText w:val="%4."/>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D8C54E">
      <w:start w:val="1"/>
      <w:numFmt w:val="decimal"/>
      <w:lvlText w:val="%5."/>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3C9B28">
      <w:start w:val="1"/>
      <w:numFmt w:val="decimal"/>
      <w:lvlText w:val="%6."/>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100B64">
      <w:start w:val="1"/>
      <w:numFmt w:val="decimal"/>
      <w:lvlText w:val="%7."/>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68F350">
      <w:start w:val="1"/>
      <w:numFmt w:val="decimal"/>
      <w:lvlText w:val="%8."/>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62891E">
      <w:start w:val="1"/>
      <w:numFmt w:val="decimal"/>
      <w:lvlText w:val="%9."/>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8A96471"/>
    <w:multiLevelType w:val="hybridMultilevel"/>
    <w:tmpl w:val="1B7A6888"/>
    <w:lvl w:ilvl="0" w:tplc="F6AE3C68">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9A1488"/>
    <w:multiLevelType w:val="hybridMultilevel"/>
    <w:tmpl w:val="AEA80C2A"/>
    <w:numStyleLink w:val="Zaimportowanystyl10"/>
  </w:abstractNum>
  <w:abstractNum w:abstractNumId="7" w15:restartNumberingAfterBreak="0">
    <w:nsid w:val="0D256916"/>
    <w:multiLevelType w:val="hybridMultilevel"/>
    <w:tmpl w:val="E064195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0FC82E78"/>
    <w:multiLevelType w:val="multilevel"/>
    <w:tmpl w:val="A0CAEBA4"/>
    <w:lvl w:ilvl="0">
      <w:start w:val="1"/>
      <w:numFmt w:val="ordinal"/>
      <w:lvlText w:val="%1"/>
      <w:lvlJc w:val="left"/>
      <w:pPr>
        <w:tabs>
          <w:tab w:val="num" w:pos="0"/>
        </w:tabs>
        <w:ind w:left="360" w:hanging="360"/>
      </w:pPr>
    </w:lvl>
    <w:lvl w:ilvl="1">
      <w:start w:val="1"/>
      <w:numFmt w:val="lowerLetter"/>
      <w:lvlText w:val="%2)"/>
      <w:lvlJc w:val="left"/>
      <w:pPr>
        <w:tabs>
          <w:tab w:val="num" w:pos="0"/>
        </w:tabs>
        <w:ind w:left="1080" w:hanging="360"/>
      </w:pPr>
      <w:rPr>
        <w:b w:val="0"/>
        <w:bCs w:val="0"/>
      </w:rPr>
    </w:lvl>
    <w:lvl w:ilvl="2">
      <w:start w:val="1"/>
      <w:numFmt w:val="decimal"/>
      <w:lvlText w:val="%3)"/>
      <w:lvlJc w:val="left"/>
      <w:pPr>
        <w:tabs>
          <w:tab w:val="num" w:pos="0"/>
        </w:tabs>
        <w:ind w:left="786" w:hanging="36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103905EE"/>
    <w:multiLevelType w:val="multilevel"/>
    <w:tmpl w:val="538A2810"/>
    <w:lvl w:ilvl="0">
      <w:start w:val="1"/>
      <w:numFmt w:val="bullet"/>
      <w:lvlText w:val=""/>
      <w:lvlJc w:val="left"/>
      <w:pPr>
        <w:tabs>
          <w:tab w:val="num" w:pos="414"/>
        </w:tabs>
        <w:ind w:left="1494" w:hanging="360"/>
      </w:pPr>
      <w:rPr>
        <w:rFonts w:ascii="Symbol" w:hAnsi="Symbol" w:cs="Symbol" w:hint="default"/>
      </w:rPr>
    </w:lvl>
    <w:lvl w:ilvl="1">
      <w:start w:val="1"/>
      <w:numFmt w:val="bullet"/>
      <w:lvlText w:val="o"/>
      <w:lvlJc w:val="left"/>
      <w:pPr>
        <w:tabs>
          <w:tab w:val="num" w:pos="414"/>
        </w:tabs>
        <w:ind w:left="2214" w:hanging="360"/>
      </w:pPr>
      <w:rPr>
        <w:rFonts w:ascii="Courier New" w:hAnsi="Courier New" w:cs="Courier New" w:hint="default"/>
      </w:rPr>
    </w:lvl>
    <w:lvl w:ilvl="2">
      <w:start w:val="1"/>
      <w:numFmt w:val="bullet"/>
      <w:lvlText w:val=""/>
      <w:lvlJc w:val="left"/>
      <w:pPr>
        <w:tabs>
          <w:tab w:val="num" w:pos="414"/>
        </w:tabs>
        <w:ind w:left="2934" w:hanging="360"/>
      </w:pPr>
      <w:rPr>
        <w:rFonts w:ascii="Wingdings" w:hAnsi="Wingdings" w:cs="Wingdings" w:hint="default"/>
      </w:rPr>
    </w:lvl>
    <w:lvl w:ilvl="3">
      <w:start w:val="1"/>
      <w:numFmt w:val="bullet"/>
      <w:lvlText w:val=""/>
      <w:lvlJc w:val="left"/>
      <w:pPr>
        <w:tabs>
          <w:tab w:val="num" w:pos="414"/>
        </w:tabs>
        <w:ind w:left="3654" w:hanging="360"/>
      </w:pPr>
      <w:rPr>
        <w:rFonts w:ascii="Symbol" w:hAnsi="Symbol" w:cs="Symbol" w:hint="default"/>
      </w:rPr>
    </w:lvl>
    <w:lvl w:ilvl="4">
      <w:start w:val="1"/>
      <w:numFmt w:val="bullet"/>
      <w:lvlText w:val="o"/>
      <w:lvlJc w:val="left"/>
      <w:pPr>
        <w:tabs>
          <w:tab w:val="num" w:pos="414"/>
        </w:tabs>
        <w:ind w:left="4374" w:hanging="360"/>
      </w:pPr>
      <w:rPr>
        <w:rFonts w:ascii="Courier New" w:hAnsi="Courier New" w:cs="Courier New" w:hint="default"/>
      </w:rPr>
    </w:lvl>
    <w:lvl w:ilvl="5">
      <w:start w:val="1"/>
      <w:numFmt w:val="bullet"/>
      <w:lvlText w:val=""/>
      <w:lvlJc w:val="left"/>
      <w:pPr>
        <w:tabs>
          <w:tab w:val="num" w:pos="414"/>
        </w:tabs>
        <w:ind w:left="5094" w:hanging="360"/>
      </w:pPr>
      <w:rPr>
        <w:rFonts w:ascii="Wingdings" w:hAnsi="Wingdings" w:cs="Wingdings" w:hint="default"/>
      </w:rPr>
    </w:lvl>
    <w:lvl w:ilvl="6">
      <w:start w:val="1"/>
      <w:numFmt w:val="bullet"/>
      <w:lvlText w:val=""/>
      <w:lvlJc w:val="left"/>
      <w:pPr>
        <w:tabs>
          <w:tab w:val="num" w:pos="414"/>
        </w:tabs>
        <w:ind w:left="5814" w:hanging="360"/>
      </w:pPr>
      <w:rPr>
        <w:rFonts w:ascii="Symbol" w:hAnsi="Symbol" w:cs="Symbol" w:hint="default"/>
      </w:rPr>
    </w:lvl>
    <w:lvl w:ilvl="7">
      <w:start w:val="1"/>
      <w:numFmt w:val="bullet"/>
      <w:lvlText w:val="o"/>
      <w:lvlJc w:val="left"/>
      <w:pPr>
        <w:tabs>
          <w:tab w:val="num" w:pos="414"/>
        </w:tabs>
        <w:ind w:left="6534" w:hanging="360"/>
      </w:pPr>
      <w:rPr>
        <w:rFonts w:ascii="Courier New" w:hAnsi="Courier New" w:cs="Courier New" w:hint="default"/>
      </w:rPr>
    </w:lvl>
    <w:lvl w:ilvl="8">
      <w:start w:val="1"/>
      <w:numFmt w:val="bullet"/>
      <w:lvlText w:val=""/>
      <w:lvlJc w:val="left"/>
      <w:pPr>
        <w:tabs>
          <w:tab w:val="num" w:pos="414"/>
        </w:tabs>
        <w:ind w:left="7254" w:hanging="360"/>
      </w:pPr>
      <w:rPr>
        <w:rFonts w:ascii="Wingdings" w:hAnsi="Wingdings" w:cs="Wingdings" w:hint="default"/>
      </w:rPr>
    </w:lvl>
  </w:abstractNum>
  <w:abstractNum w:abstractNumId="10" w15:restartNumberingAfterBreak="0">
    <w:nsid w:val="12A45689"/>
    <w:multiLevelType w:val="multilevel"/>
    <w:tmpl w:val="3F7260E2"/>
    <w:lvl w:ilvl="0">
      <w:start w:val="1"/>
      <w:numFmt w:val="lowerLetter"/>
      <w:lvlText w:val="%1)"/>
      <w:lvlJc w:val="left"/>
      <w:pPr>
        <w:tabs>
          <w:tab w:val="num" w:pos="0"/>
        </w:tabs>
        <w:ind w:left="108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93543F9"/>
    <w:multiLevelType w:val="multilevel"/>
    <w:tmpl w:val="6F72F13C"/>
    <w:lvl w:ilvl="0">
      <w:start w:val="1"/>
      <w:numFmt w:val="decimal"/>
      <w:lvlText w:val="%1."/>
      <w:lvlJc w:val="left"/>
      <w:pPr>
        <w:tabs>
          <w:tab w:val="num" w:pos="0"/>
        </w:tabs>
        <w:ind w:left="360" w:hanging="360"/>
      </w:pPr>
      <w:rPr>
        <w:b w:val="0"/>
        <w:bCs/>
        <w:i w:val="0"/>
        <w:iCs w:val="0"/>
        <w:sz w:val="24"/>
        <w:szCs w:val="24"/>
      </w:rPr>
    </w:lvl>
    <w:lvl w:ilvl="1">
      <w:start w:val="1"/>
      <w:numFmt w:val="lowerLetter"/>
      <w:lvlText w:val="%2)"/>
      <w:lvlJc w:val="left"/>
      <w:pPr>
        <w:tabs>
          <w:tab w:val="num" w:pos="0"/>
        </w:tabs>
        <w:ind w:left="720" w:hanging="360"/>
      </w:pPr>
      <w:rPr>
        <w:rFonts w:ascii="Times New Roman" w:eastAsia="Times New Roman" w:hAnsi="Times New Roman" w:cs="Times New Roman"/>
        <w:b w:val="0"/>
        <w:bCs/>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21DB7A5A"/>
    <w:multiLevelType w:val="multilevel"/>
    <w:tmpl w:val="696A8E6E"/>
    <w:lvl w:ilvl="0">
      <w:start w:val="1"/>
      <w:numFmt w:val="lowerLetter"/>
      <w:lvlText w:val="%1)"/>
      <w:lvlJc w:val="left"/>
      <w:pPr>
        <w:tabs>
          <w:tab w:val="num" w:pos="0"/>
        </w:tabs>
        <w:ind w:left="502" w:hanging="360"/>
      </w:pPr>
      <w:rPr>
        <w:b w:val="0"/>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292D5EB7"/>
    <w:multiLevelType w:val="hybridMultilevel"/>
    <w:tmpl w:val="A694F55A"/>
    <w:lvl w:ilvl="0" w:tplc="06C29954">
      <w:start w:val="1"/>
      <w:numFmt w:val="decimal"/>
      <w:lvlText w:val="%1."/>
      <w:lvlJc w:val="left"/>
      <w:pPr>
        <w:tabs>
          <w:tab w:val="num" w:pos="360"/>
        </w:tabs>
        <w:ind w:left="340" w:hanging="34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15:restartNumberingAfterBreak="0">
    <w:nsid w:val="2C950194"/>
    <w:multiLevelType w:val="hybridMultilevel"/>
    <w:tmpl w:val="0E7AB2A4"/>
    <w:lvl w:ilvl="0" w:tplc="FFFFFFFF">
      <w:start w:val="1"/>
      <w:numFmt w:val="decimal"/>
      <w:lvlText w:val="%1."/>
      <w:lvlJc w:val="left"/>
      <w:pPr>
        <w:ind w:left="360" w:hanging="360"/>
      </w:pPr>
    </w:lvl>
    <w:lvl w:ilvl="1" w:tplc="FFFFFFFF">
      <w:start w:val="1"/>
      <w:numFmt w:val="decimal"/>
      <w:lvlText w:val="%2)"/>
      <w:lvlJc w:val="left"/>
      <w:pPr>
        <w:ind w:left="360" w:hanging="360"/>
      </w:p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start w:val="1"/>
      <w:numFmt w:val="lowerLetter"/>
      <w:lvlText w:val="%5."/>
      <w:lvlJc w:val="left"/>
      <w:pPr>
        <w:ind w:left="2520" w:hanging="360"/>
      </w:pPr>
    </w:lvl>
    <w:lvl w:ilvl="5" w:tplc="FFFFFFFF">
      <w:start w:val="1"/>
      <w:numFmt w:val="lowerRoman"/>
      <w:lvlText w:val="%6."/>
      <w:lvlJc w:val="right"/>
      <w:pPr>
        <w:ind w:left="3240" w:hanging="180"/>
      </w:pPr>
    </w:lvl>
    <w:lvl w:ilvl="6" w:tplc="FFFFFFFF">
      <w:start w:val="1"/>
      <w:numFmt w:val="decimal"/>
      <w:lvlText w:val="%7."/>
      <w:lvlJc w:val="left"/>
      <w:pPr>
        <w:ind w:left="3960" w:hanging="360"/>
      </w:pPr>
    </w:lvl>
    <w:lvl w:ilvl="7" w:tplc="FFFFFFFF">
      <w:start w:val="1"/>
      <w:numFmt w:val="lowerLetter"/>
      <w:lvlText w:val="%8."/>
      <w:lvlJc w:val="left"/>
      <w:pPr>
        <w:ind w:left="4680" w:hanging="360"/>
      </w:pPr>
    </w:lvl>
    <w:lvl w:ilvl="8" w:tplc="FFFFFFFF">
      <w:start w:val="1"/>
      <w:numFmt w:val="lowerRoman"/>
      <w:lvlText w:val="%9."/>
      <w:lvlJc w:val="right"/>
      <w:pPr>
        <w:ind w:left="5400" w:hanging="180"/>
      </w:pPr>
    </w:lvl>
  </w:abstractNum>
  <w:abstractNum w:abstractNumId="15" w15:restartNumberingAfterBreak="0">
    <w:nsid w:val="30BB4360"/>
    <w:multiLevelType w:val="hybridMultilevel"/>
    <w:tmpl w:val="49CEF778"/>
    <w:lvl w:ilvl="0" w:tplc="3D66C474">
      <w:start w:val="1"/>
      <w:numFmt w:val="decimal"/>
      <w:lvlText w:val="%1."/>
      <w:lvlJc w:val="left"/>
      <w:pPr>
        <w:ind w:left="1440" w:hanging="360"/>
      </w:pPr>
      <w:rPr>
        <w:b w:val="0"/>
        <w:bCs/>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4682FFE"/>
    <w:multiLevelType w:val="hybridMultilevel"/>
    <w:tmpl w:val="CA6AF8A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 w15:restartNumberingAfterBreak="0">
    <w:nsid w:val="3C6B2628"/>
    <w:multiLevelType w:val="hybridMultilevel"/>
    <w:tmpl w:val="311A30B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DDB47C0"/>
    <w:multiLevelType w:val="hybridMultilevel"/>
    <w:tmpl w:val="90B26F8E"/>
    <w:lvl w:ilvl="0" w:tplc="FFFFFFFF">
      <w:start w:val="1"/>
      <w:numFmt w:val="decimal"/>
      <w:lvlText w:val="%1."/>
      <w:lvlJc w:val="left"/>
      <w:pPr>
        <w:tabs>
          <w:tab w:val="num" w:pos="360"/>
        </w:tabs>
        <w:ind w:left="340" w:hanging="34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3F456961"/>
    <w:multiLevelType w:val="hybridMultilevel"/>
    <w:tmpl w:val="B4689B08"/>
    <w:lvl w:ilvl="0" w:tplc="FFFFFFFF">
      <w:start w:val="1"/>
      <w:numFmt w:val="decimal"/>
      <w:lvlText w:val="%1)"/>
      <w:lvlJc w:val="left"/>
      <w:pPr>
        <w:tabs>
          <w:tab w:val="num" w:pos="720"/>
        </w:tabs>
        <w:ind w:left="720" w:hanging="360"/>
      </w:pPr>
    </w:lvl>
    <w:lvl w:ilvl="1" w:tplc="56E02F72">
      <w:start w:val="1"/>
      <w:numFmt w:val="bullet"/>
      <w:lvlText w:val="o"/>
      <w:lvlJc w:val="left"/>
      <w:pPr>
        <w:tabs>
          <w:tab w:val="num" w:pos="1440"/>
        </w:tabs>
        <w:ind w:left="1440" w:hanging="360"/>
      </w:pPr>
      <w:rPr>
        <w:rFonts w:ascii="Courier New" w:hAnsi="Courier New" w:cs="Times New Roman" w:hint="default"/>
      </w:rPr>
    </w:lvl>
    <w:lvl w:ilvl="2" w:tplc="9168DC50">
      <w:start w:val="1"/>
      <w:numFmt w:val="bullet"/>
      <w:lvlText w:val=""/>
      <w:lvlJc w:val="left"/>
      <w:pPr>
        <w:tabs>
          <w:tab w:val="num" w:pos="2160"/>
        </w:tabs>
        <w:ind w:left="2160" w:hanging="360"/>
      </w:pPr>
      <w:rPr>
        <w:rFonts w:ascii="Wingdings" w:hAnsi="Wingdings" w:hint="default"/>
      </w:rPr>
    </w:lvl>
    <w:lvl w:ilvl="3" w:tplc="7E7CF8CC">
      <w:start w:val="1"/>
      <w:numFmt w:val="bullet"/>
      <w:lvlText w:val=""/>
      <w:lvlJc w:val="left"/>
      <w:pPr>
        <w:tabs>
          <w:tab w:val="num" w:pos="2880"/>
        </w:tabs>
        <w:ind w:left="2880" w:hanging="360"/>
      </w:pPr>
      <w:rPr>
        <w:rFonts w:ascii="Symbol" w:hAnsi="Symbol" w:hint="default"/>
      </w:rPr>
    </w:lvl>
    <w:lvl w:ilvl="4" w:tplc="396686C0">
      <w:start w:val="1"/>
      <w:numFmt w:val="bullet"/>
      <w:lvlText w:val="o"/>
      <w:lvlJc w:val="left"/>
      <w:pPr>
        <w:tabs>
          <w:tab w:val="num" w:pos="3600"/>
        </w:tabs>
        <w:ind w:left="3600" w:hanging="360"/>
      </w:pPr>
      <w:rPr>
        <w:rFonts w:ascii="Courier New" w:hAnsi="Courier New" w:cs="Times New Roman" w:hint="default"/>
      </w:rPr>
    </w:lvl>
    <w:lvl w:ilvl="5" w:tplc="DD0A5DC6">
      <w:start w:val="1"/>
      <w:numFmt w:val="bullet"/>
      <w:lvlText w:val=""/>
      <w:lvlJc w:val="left"/>
      <w:pPr>
        <w:tabs>
          <w:tab w:val="num" w:pos="4320"/>
        </w:tabs>
        <w:ind w:left="4320" w:hanging="360"/>
      </w:pPr>
      <w:rPr>
        <w:rFonts w:ascii="Wingdings" w:hAnsi="Wingdings" w:hint="default"/>
      </w:rPr>
    </w:lvl>
    <w:lvl w:ilvl="6" w:tplc="C812DB92">
      <w:start w:val="1"/>
      <w:numFmt w:val="bullet"/>
      <w:lvlText w:val=""/>
      <w:lvlJc w:val="left"/>
      <w:pPr>
        <w:tabs>
          <w:tab w:val="num" w:pos="5040"/>
        </w:tabs>
        <w:ind w:left="5040" w:hanging="360"/>
      </w:pPr>
      <w:rPr>
        <w:rFonts w:ascii="Symbol" w:hAnsi="Symbol" w:hint="default"/>
      </w:rPr>
    </w:lvl>
    <w:lvl w:ilvl="7" w:tplc="24ECD6FE">
      <w:start w:val="1"/>
      <w:numFmt w:val="bullet"/>
      <w:lvlText w:val="o"/>
      <w:lvlJc w:val="left"/>
      <w:pPr>
        <w:tabs>
          <w:tab w:val="num" w:pos="5760"/>
        </w:tabs>
        <w:ind w:left="5760" w:hanging="360"/>
      </w:pPr>
      <w:rPr>
        <w:rFonts w:ascii="Courier New" w:hAnsi="Courier New" w:cs="Times New Roman" w:hint="default"/>
      </w:rPr>
    </w:lvl>
    <w:lvl w:ilvl="8" w:tplc="58C87BA0">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197552"/>
    <w:multiLevelType w:val="hybridMultilevel"/>
    <w:tmpl w:val="95FC903A"/>
    <w:lvl w:ilvl="0" w:tplc="8CB20E9C">
      <w:start w:val="1"/>
      <w:numFmt w:val="decimal"/>
      <w:lvlText w:val="%1."/>
      <w:lvlJc w:val="left"/>
      <w:pPr>
        <w:tabs>
          <w:tab w:val="num" w:pos="108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43196566"/>
    <w:multiLevelType w:val="multilevel"/>
    <w:tmpl w:val="E7D8111E"/>
    <w:lvl w:ilvl="0">
      <w:start w:val="7"/>
      <w:numFmt w:val="decimal"/>
      <w:lvlText w:val="%1."/>
      <w:lvlJc w:val="left"/>
      <w:pPr>
        <w:tabs>
          <w:tab w:val="num" w:pos="0"/>
        </w:tabs>
        <w:ind w:left="360" w:hanging="360"/>
      </w:pPr>
      <w:rPr>
        <w:b w:val="0"/>
        <w:color w:val="auto"/>
      </w:rPr>
    </w:lvl>
    <w:lvl w:ilvl="1">
      <w:start w:val="1"/>
      <w:numFmt w:val="lowerLetter"/>
      <w:lvlText w:val="%2)"/>
      <w:lvlJc w:val="left"/>
      <w:pPr>
        <w:tabs>
          <w:tab w:val="num" w:pos="0"/>
        </w:tabs>
        <w:ind w:left="720" w:hanging="360"/>
      </w:pPr>
      <w:rPr>
        <w:b w:val="0"/>
        <w:bCs/>
        <w:strike w:val="0"/>
        <w:dstrike w:val="0"/>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45342661"/>
    <w:multiLevelType w:val="multilevel"/>
    <w:tmpl w:val="4E34945C"/>
    <w:lvl w:ilvl="0">
      <w:start w:val="1"/>
      <w:numFmt w:val="lowerLetter"/>
      <w:lvlText w:val="%1)"/>
      <w:lvlJc w:val="left"/>
      <w:pPr>
        <w:tabs>
          <w:tab w:val="num" w:pos="1080"/>
        </w:tabs>
        <w:ind w:left="2148" w:hanging="360"/>
      </w:pPr>
      <w:rPr>
        <w:rFonts w:ascii="Times New Roman" w:eastAsia="Times New Roman" w:hAnsi="Times New Roman" w:cs="Times New Roman"/>
      </w:rPr>
    </w:lvl>
    <w:lvl w:ilvl="1">
      <w:start w:val="1"/>
      <w:numFmt w:val="lowerLetter"/>
      <w:lvlText w:val="%2."/>
      <w:lvlJc w:val="left"/>
      <w:pPr>
        <w:tabs>
          <w:tab w:val="num" w:pos="1080"/>
        </w:tabs>
        <w:ind w:left="2868" w:hanging="360"/>
      </w:pPr>
    </w:lvl>
    <w:lvl w:ilvl="2">
      <w:start w:val="1"/>
      <w:numFmt w:val="lowerRoman"/>
      <w:lvlText w:val="%3."/>
      <w:lvlJc w:val="right"/>
      <w:pPr>
        <w:tabs>
          <w:tab w:val="num" w:pos="1080"/>
        </w:tabs>
        <w:ind w:left="3588" w:hanging="180"/>
      </w:pPr>
    </w:lvl>
    <w:lvl w:ilvl="3">
      <w:start w:val="1"/>
      <w:numFmt w:val="decimal"/>
      <w:lvlText w:val="%4."/>
      <w:lvlJc w:val="left"/>
      <w:pPr>
        <w:tabs>
          <w:tab w:val="num" w:pos="1080"/>
        </w:tabs>
        <w:ind w:left="4308" w:hanging="360"/>
      </w:pPr>
    </w:lvl>
    <w:lvl w:ilvl="4">
      <w:start w:val="1"/>
      <w:numFmt w:val="lowerLetter"/>
      <w:lvlText w:val="%5."/>
      <w:lvlJc w:val="left"/>
      <w:pPr>
        <w:tabs>
          <w:tab w:val="num" w:pos="1080"/>
        </w:tabs>
        <w:ind w:left="5028" w:hanging="360"/>
      </w:pPr>
    </w:lvl>
    <w:lvl w:ilvl="5">
      <w:start w:val="1"/>
      <w:numFmt w:val="lowerRoman"/>
      <w:lvlText w:val="%6."/>
      <w:lvlJc w:val="right"/>
      <w:pPr>
        <w:tabs>
          <w:tab w:val="num" w:pos="1080"/>
        </w:tabs>
        <w:ind w:left="5748" w:hanging="180"/>
      </w:pPr>
    </w:lvl>
    <w:lvl w:ilvl="6">
      <w:start w:val="1"/>
      <w:numFmt w:val="decimal"/>
      <w:lvlText w:val="%7."/>
      <w:lvlJc w:val="left"/>
      <w:pPr>
        <w:tabs>
          <w:tab w:val="num" w:pos="1080"/>
        </w:tabs>
        <w:ind w:left="6468" w:hanging="360"/>
      </w:pPr>
    </w:lvl>
    <w:lvl w:ilvl="7">
      <w:start w:val="1"/>
      <w:numFmt w:val="lowerLetter"/>
      <w:lvlText w:val="%8."/>
      <w:lvlJc w:val="left"/>
      <w:pPr>
        <w:tabs>
          <w:tab w:val="num" w:pos="1080"/>
        </w:tabs>
        <w:ind w:left="7188" w:hanging="360"/>
      </w:pPr>
    </w:lvl>
    <w:lvl w:ilvl="8">
      <w:start w:val="1"/>
      <w:numFmt w:val="lowerRoman"/>
      <w:lvlText w:val="%9."/>
      <w:lvlJc w:val="right"/>
      <w:pPr>
        <w:tabs>
          <w:tab w:val="num" w:pos="1080"/>
        </w:tabs>
        <w:ind w:left="7908" w:hanging="180"/>
      </w:pPr>
    </w:lvl>
  </w:abstractNum>
  <w:abstractNum w:abstractNumId="23" w15:restartNumberingAfterBreak="0">
    <w:nsid w:val="463054BD"/>
    <w:multiLevelType w:val="hybridMultilevel"/>
    <w:tmpl w:val="520047F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7507A09"/>
    <w:multiLevelType w:val="hybridMultilevel"/>
    <w:tmpl w:val="3224117C"/>
    <w:lvl w:ilvl="0" w:tplc="B26C73DC">
      <w:start w:val="1"/>
      <w:numFmt w:val="decimal"/>
      <w:lvlText w:val="%1."/>
      <w:lvlJc w:val="left"/>
      <w:pPr>
        <w:tabs>
          <w:tab w:val="num" w:pos="360"/>
        </w:tabs>
        <w:ind w:left="360" w:hanging="360"/>
      </w:pPr>
    </w:lvl>
    <w:lvl w:ilvl="1" w:tplc="0000000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5" w15:restartNumberingAfterBreak="0">
    <w:nsid w:val="49760113"/>
    <w:multiLevelType w:val="multilevel"/>
    <w:tmpl w:val="26F4B60E"/>
    <w:lvl w:ilvl="0">
      <w:start w:val="1"/>
      <w:numFmt w:val="decimal"/>
      <w:lvlText w:val="%1."/>
      <w:lvlJc w:val="left"/>
      <w:pPr>
        <w:ind w:left="360" w:hanging="360"/>
      </w:pPr>
    </w:lvl>
    <w:lvl w:ilvl="1">
      <w:start w:val="1"/>
      <w:numFmt w:val="decimal"/>
      <w:lvlText w:val="%2)"/>
      <w:lvlJc w:val="left"/>
      <w:pPr>
        <w:ind w:left="643" w:hanging="360"/>
      </w:pPr>
      <w:rPr>
        <w:rFonts w:ascii="Cambria" w:eastAsia="Calibri" w:hAnsi="Cambria"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AEA4A2B"/>
    <w:multiLevelType w:val="multilevel"/>
    <w:tmpl w:val="0A8884B6"/>
    <w:lvl w:ilvl="0">
      <w:start w:val="1"/>
      <w:numFmt w:val="bullet"/>
      <w:lvlText w:val=""/>
      <w:lvlJc w:val="left"/>
      <w:pPr>
        <w:tabs>
          <w:tab w:val="num" w:pos="414"/>
        </w:tabs>
        <w:ind w:left="1494" w:hanging="360"/>
      </w:pPr>
      <w:rPr>
        <w:rFonts w:ascii="Symbol" w:hAnsi="Symbol" w:cs="Symbol" w:hint="default"/>
      </w:rPr>
    </w:lvl>
    <w:lvl w:ilvl="1">
      <w:start w:val="1"/>
      <w:numFmt w:val="bullet"/>
      <w:lvlText w:val="o"/>
      <w:lvlJc w:val="left"/>
      <w:pPr>
        <w:tabs>
          <w:tab w:val="num" w:pos="414"/>
        </w:tabs>
        <w:ind w:left="2214" w:hanging="360"/>
      </w:pPr>
      <w:rPr>
        <w:rFonts w:ascii="Courier New" w:hAnsi="Courier New" w:cs="Courier New" w:hint="default"/>
      </w:rPr>
    </w:lvl>
    <w:lvl w:ilvl="2">
      <w:start w:val="1"/>
      <w:numFmt w:val="bullet"/>
      <w:lvlText w:val=""/>
      <w:lvlJc w:val="left"/>
      <w:pPr>
        <w:tabs>
          <w:tab w:val="num" w:pos="414"/>
        </w:tabs>
        <w:ind w:left="2934" w:hanging="360"/>
      </w:pPr>
      <w:rPr>
        <w:rFonts w:ascii="Wingdings" w:hAnsi="Wingdings" w:cs="Wingdings" w:hint="default"/>
      </w:rPr>
    </w:lvl>
    <w:lvl w:ilvl="3">
      <w:start w:val="1"/>
      <w:numFmt w:val="bullet"/>
      <w:lvlText w:val=""/>
      <w:lvlJc w:val="left"/>
      <w:pPr>
        <w:tabs>
          <w:tab w:val="num" w:pos="414"/>
        </w:tabs>
        <w:ind w:left="3654" w:hanging="360"/>
      </w:pPr>
      <w:rPr>
        <w:rFonts w:ascii="Symbol" w:hAnsi="Symbol" w:cs="Symbol" w:hint="default"/>
      </w:rPr>
    </w:lvl>
    <w:lvl w:ilvl="4">
      <w:start w:val="1"/>
      <w:numFmt w:val="bullet"/>
      <w:lvlText w:val="o"/>
      <w:lvlJc w:val="left"/>
      <w:pPr>
        <w:tabs>
          <w:tab w:val="num" w:pos="414"/>
        </w:tabs>
        <w:ind w:left="4374" w:hanging="360"/>
      </w:pPr>
      <w:rPr>
        <w:rFonts w:ascii="Courier New" w:hAnsi="Courier New" w:cs="Courier New" w:hint="default"/>
      </w:rPr>
    </w:lvl>
    <w:lvl w:ilvl="5">
      <w:start w:val="1"/>
      <w:numFmt w:val="bullet"/>
      <w:lvlText w:val=""/>
      <w:lvlJc w:val="left"/>
      <w:pPr>
        <w:tabs>
          <w:tab w:val="num" w:pos="414"/>
        </w:tabs>
        <w:ind w:left="5094" w:hanging="360"/>
      </w:pPr>
      <w:rPr>
        <w:rFonts w:ascii="Wingdings" w:hAnsi="Wingdings" w:cs="Wingdings" w:hint="default"/>
      </w:rPr>
    </w:lvl>
    <w:lvl w:ilvl="6">
      <w:start w:val="1"/>
      <w:numFmt w:val="bullet"/>
      <w:lvlText w:val=""/>
      <w:lvlJc w:val="left"/>
      <w:pPr>
        <w:tabs>
          <w:tab w:val="num" w:pos="414"/>
        </w:tabs>
        <w:ind w:left="5814" w:hanging="360"/>
      </w:pPr>
      <w:rPr>
        <w:rFonts w:ascii="Symbol" w:hAnsi="Symbol" w:cs="Symbol" w:hint="default"/>
      </w:rPr>
    </w:lvl>
    <w:lvl w:ilvl="7">
      <w:start w:val="1"/>
      <w:numFmt w:val="bullet"/>
      <w:lvlText w:val="o"/>
      <w:lvlJc w:val="left"/>
      <w:pPr>
        <w:tabs>
          <w:tab w:val="num" w:pos="414"/>
        </w:tabs>
        <w:ind w:left="6534" w:hanging="360"/>
      </w:pPr>
      <w:rPr>
        <w:rFonts w:ascii="Courier New" w:hAnsi="Courier New" w:cs="Courier New" w:hint="default"/>
      </w:rPr>
    </w:lvl>
    <w:lvl w:ilvl="8">
      <w:start w:val="1"/>
      <w:numFmt w:val="bullet"/>
      <w:lvlText w:val=""/>
      <w:lvlJc w:val="left"/>
      <w:pPr>
        <w:tabs>
          <w:tab w:val="num" w:pos="414"/>
        </w:tabs>
        <w:ind w:left="7254" w:hanging="360"/>
      </w:pPr>
      <w:rPr>
        <w:rFonts w:ascii="Wingdings" w:hAnsi="Wingdings" w:cs="Wingdings" w:hint="default"/>
      </w:rPr>
    </w:lvl>
  </w:abstractNum>
  <w:abstractNum w:abstractNumId="27" w15:restartNumberingAfterBreak="0">
    <w:nsid w:val="4D185874"/>
    <w:multiLevelType w:val="hybridMultilevel"/>
    <w:tmpl w:val="8A4E4F5A"/>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01A399B"/>
    <w:multiLevelType w:val="hybridMultilevel"/>
    <w:tmpl w:val="168A24C6"/>
    <w:lvl w:ilvl="0" w:tplc="144C06D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524572C7"/>
    <w:multiLevelType w:val="hybridMultilevel"/>
    <w:tmpl w:val="22B26EA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53B514E2"/>
    <w:multiLevelType w:val="hybridMultilevel"/>
    <w:tmpl w:val="8D48A8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3C1E14"/>
    <w:multiLevelType w:val="hybridMultilevel"/>
    <w:tmpl w:val="426A44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6052CD"/>
    <w:multiLevelType w:val="multilevel"/>
    <w:tmpl w:val="9900129E"/>
    <w:lvl w:ilvl="0">
      <w:start w:val="3"/>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lowerLetter"/>
      <w:lvlText w:val="%3)"/>
      <w:lvlJc w:val="left"/>
      <w:pPr>
        <w:tabs>
          <w:tab w:val="num" w:pos="1080"/>
        </w:tabs>
        <w:ind w:left="1080" w:hanging="360"/>
      </w:pPr>
      <w:rPr>
        <w:rFonts w:cs="Times New Roman"/>
      </w:rPr>
    </w:lvl>
    <w:lvl w:ilvl="3">
      <w:start w:val="1"/>
      <w:numFmt w:val="bullet"/>
      <w:lvlText w:val="−"/>
      <w:lvlJc w:val="left"/>
      <w:pPr>
        <w:tabs>
          <w:tab w:val="num" w:pos="1440"/>
        </w:tabs>
        <w:ind w:left="1440" w:hanging="360"/>
      </w:pPr>
      <w:rPr>
        <w:rFonts w:ascii="Tahoma" w:hAnsi="Tahoma" w:cs="Times New Roman" w:hint="default"/>
      </w:rPr>
    </w:lvl>
    <w:lvl w:ilvl="4">
      <w:start w:val="1"/>
      <w:numFmt w:val="bullet"/>
      <w:lvlText w:val=""/>
      <w:lvlJc w:val="left"/>
      <w:pPr>
        <w:tabs>
          <w:tab w:val="num" w:pos="1800"/>
        </w:tabs>
        <w:ind w:left="1800" w:hanging="360"/>
      </w:pPr>
      <w:rPr>
        <w:rFonts w:ascii="Symbol" w:hAnsi="Symbol" w:hint="default"/>
        <w:color w:val="auto"/>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360"/>
        </w:tabs>
        <w:ind w:left="36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83A5F17"/>
    <w:multiLevelType w:val="multilevel"/>
    <w:tmpl w:val="6922B158"/>
    <w:lvl w:ilvl="0">
      <w:start w:val="1"/>
      <w:numFmt w:val="decimal"/>
      <w:lvlText w:val="%1."/>
      <w:lvlJc w:val="left"/>
      <w:pPr>
        <w:tabs>
          <w:tab w:val="num" w:pos="0"/>
        </w:tabs>
        <w:ind w:left="360" w:hanging="360"/>
      </w:pPr>
      <w:rPr>
        <w:b w:val="0"/>
        <w:bCs/>
        <w:i w:val="0"/>
        <w:iCs w:val="0"/>
        <w:sz w:val="22"/>
        <w:szCs w:val="22"/>
      </w:rPr>
    </w:lvl>
    <w:lvl w:ilvl="1">
      <w:start w:val="1"/>
      <w:numFmt w:val="lowerLetter"/>
      <w:lvlText w:val="%2)"/>
      <w:lvlJc w:val="left"/>
      <w:pPr>
        <w:tabs>
          <w:tab w:val="num" w:pos="0"/>
        </w:tabs>
        <w:ind w:left="720" w:hanging="360"/>
      </w:pPr>
      <w:rPr>
        <w:rFonts w:ascii="Times New Roman" w:eastAsia="Times New Roman" w:hAnsi="Times New Roman" w:cs="Times New Roman"/>
        <w:b w:val="0"/>
        <w:bCs/>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4" w15:restartNumberingAfterBreak="0">
    <w:nsid w:val="592D6679"/>
    <w:multiLevelType w:val="multilevel"/>
    <w:tmpl w:val="50A89794"/>
    <w:lvl w:ilvl="0">
      <w:start w:val="1"/>
      <w:numFmt w:val="decimal"/>
      <w:lvlText w:val="%1."/>
      <w:lvlJc w:val="left"/>
      <w:pPr>
        <w:tabs>
          <w:tab w:val="num" w:pos="0"/>
        </w:tabs>
        <w:ind w:left="360" w:hanging="360"/>
      </w:pPr>
      <w:rPr>
        <w:b w:val="0"/>
        <w:bCs/>
        <w:strike w:val="0"/>
        <w:dstrike w:val="0"/>
      </w:rPr>
    </w:lvl>
    <w:lvl w:ilvl="1">
      <w:start w:val="1"/>
      <w:numFmt w:val="lowerLetter"/>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5" w15:restartNumberingAfterBreak="0">
    <w:nsid w:val="5FC546C2"/>
    <w:multiLevelType w:val="hybridMultilevel"/>
    <w:tmpl w:val="90B26F8E"/>
    <w:lvl w:ilvl="0" w:tplc="8DB00298">
      <w:start w:val="1"/>
      <w:numFmt w:val="decimal"/>
      <w:lvlText w:val="%1."/>
      <w:lvlJc w:val="left"/>
      <w:pPr>
        <w:tabs>
          <w:tab w:val="num" w:pos="360"/>
        </w:tabs>
        <w:ind w:left="340" w:hanging="34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6" w15:restartNumberingAfterBreak="0">
    <w:nsid w:val="65D45507"/>
    <w:multiLevelType w:val="hybridMultilevel"/>
    <w:tmpl w:val="1B7A6888"/>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62A2C6E"/>
    <w:multiLevelType w:val="hybridMultilevel"/>
    <w:tmpl w:val="5158340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6D00133"/>
    <w:multiLevelType w:val="multilevel"/>
    <w:tmpl w:val="9AC27680"/>
    <w:lvl w:ilvl="0">
      <w:start w:val="1"/>
      <w:numFmt w:val="decimal"/>
      <w:lvlText w:val="%1."/>
      <w:lvlJc w:val="left"/>
      <w:pPr>
        <w:tabs>
          <w:tab w:val="num" w:pos="0"/>
        </w:tabs>
        <w:ind w:left="360" w:hanging="360"/>
      </w:pPr>
      <w:rPr>
        <w:b w:val="0"/>
        <w:bCs/>
      </w:rPr>
    </w:lvl>
    <w:lvl w:ilvl="1">
      <w:start w:val="1"/>
      <w:numFmt w:val="lowerLetter"/>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9" w15:restartNumberingAfterBreak="0">
    <w:nsid w:val="6A284219"/>
    <w:multiLevelType w:val="hybridMultilevel"/>
    <w:tmpl w:val="8A4E4F5A"/>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D041082"/>
    <w:multiLevelType w:val="multilevel"/>
    <w:tmpl w:val="0AC6CE1E"/>
    <w:lvl w:ilvl="0">
      <w:start w:val="1"/>
      <w:numFmt w:val="bullet"/>
      <w:lvlText w:val=""/>
      <w:lvlJc w:val="left"/>
      <w:pPr>
        <w:tabs>
          <w:tab w:val="num" w:pos="0"/>
        </w:tabs>
        <w:ind w:left="1068" w:hanging="360"/>
      </w:pPr>
      <w:rPr>
        <w:rFonts w:ascii="Symbol" w:hAnsi="Symbol" w:cs="Symbo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41" w15:restartNumberingAfterBreak="0">
    <w:nsid w:val="73723994"/>
    <w:multiLevelType w:val="hybridMultilevel"/>
    <w:tmpl w:val="316097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772351BD"/>
    <w:multiLevelType w:val="hybridMultilevel"/>
    <w:tmpl w:val="2FEAA0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9422BB3"/>
    <w:multiLevelType w:val="hybridMultilevel"/>
    <w:tmpl w:val="A8DA2FAA"/>
    <w:lvl w:ilvl="0" w:tplc="AF34E2FC">
      <w:start w:val="1"/>
      <w:numFmt w:val="decimal"/>
      <w:lvlText w:val="%1."/>
      <w:lvlJc w:val="left"/>
      <w:pPr>
        <w:tabs>
          <w:tab w:val="num" w:pos="720"/>
        </w:tabs>
        <w:ind w:left="720" w:hanging="360"/>
      </w:pPr>
    </w:lvl>
    <w:lvl w:ilvl="1" w:tplc="04150017">
      <w:start w:val="1"/>
      <w:numFmt w:val="lowerLetter"/>
      <w:lvlText w:val="%2)"/>
      <w:lvlJc w:val="left"/>
      <w:pPr>
        <w:ind w:left="1440" w:hanging="360"/>
      </w:pPr>
    </w:lvl>
    <w:lvl w:ilvl="2" w:tplc="0415001B">
      <w:start w:val="1"/>
      <w:numFmt w:val="lowerRoman"/>
      <w:lvlText w:val="%3."/>
      <w:lvlJc w:val="right"/>
      <w:pPr>
        <w:tabs>
          <w:tab w:val="num" w:pos="2160"/>
        </w:tabs>
        <w:ind w:left="2160" w:hanging="180"/>
      </w:pPr>
    </w:lvl>
    <w:lvl w:ilvl="3" w:tplc="04150011">
      <w:start w:val="1"/>
      <w:numFmt w:val="decimal"/>
      <w:lvlText w:val="%4)"/>
      <w:lvlJc w:val="left"/>
      <w:pPr>
        <w:ind w:left="10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7A306939"/>
    <w:multiLevelType w:val="multilevel"/>
    <w:tmpl w:val="00000008"/>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5" w15:restartNumberingAfterBreak="0">
    <w:nsid w:val="7D1971DE"/>
    <w:multiLevelType w:val="hybridMultilevel"/>
    <w:tmpl w:val="29C0F3D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E776A72"/>
    <w:multiLevelType w:val="hybridMultilevel"/>
    <w:tmpl w:val="CDF8173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7EFE2A21"/>
    <w:multiLevelType w:val="hybridMultilevel"/>
    <w:tmpl w:val="627CCB50"/>
    <w:lvl w:ilvl="0" w:tplc="00000001">
      <w:start w:val="1"/>
      <w:numFmt w:val="decimal"/>
      <w:lvlText w:val="%1."/>
      <w:lvlJc w:val="left"/>
      <w:pPr>
        <w:tabs>
          <w:tab w:val="num" w:pos="360"/>
        </w:tabs>
        <w:ind w:left="360" w:hanging="360"/>
      </w:pPr>
    </w:lvl>
    <w:lvl w:ilvl="1" w:tplc="532C293A">
      <w:start w:val="1"/>
      <w:numFmt w:val="decimal"/>
      <w:lvlText w:val="%2."/>
      <w:lvlJc w:val="left"/>
      <w:pPr>
        <w:tabs>
          <w:tab w:val="num" w:pos="1440"/>
        </w:tabs>
        <w:ind w:left="1440" w:hanging="360"/>
      </w:pPr>
      <w:rPr>
        <w:color w:val="auto"/>
      </w:rPr>
    </w:lvl>
    <w:lvl w:ilvl="2" w:tplc="27A2E5C8">
      <w:start w:val="1"/>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28"/>
  </w:num>
  <w:num w:numId="15">
    <w:abstractNumId w:val="8"/>
  </w:num>
  <w:num w:numId="16">
    <w:abstractNumId w:val="22"/>
  </w:num>
  <w:num w:numId="17">
    <w:abstractNumId w:val="9"/>
  </w:num>
  <w:num w:numId="18">
    <w:abstractNumId w:val="34"/>
  </w:num>
  <w:num w:numId="19">
    <w:abstractNumId w:val="10"/>
  </w:num>
  <w:num w:numId="20">
    <w:abstractNumId w:val="12"/>
  </w:num>
  <w:num w:numId="21">
    <w:abstractNumId w:val="26"/>
  </w:num>
  <w:num w:numId="22">
    <w:abstractNumId w:val="21"/>
  </w:num>
  <w:num w:numId="23">
    <w:abstractNumId w:val="38"/>
  </w:num>
  <w:num w:numId="24">
    <w:abstractNumId w:val="40"/>
  </w:num>
  <w:num w:numId="25">
    <w:abstractNumId w:val="33"/>
  </w:num>
  <w:num w:numId="26">
    <w:abstractNumId w:val="18"/>
  </w:num>
  <w:num w:numId="27">
    <w:abstractNumId w:val="4"/>
  </w:num>
  <w:num w:numId="28">
    <w:abstractNumId w:val="6"/>
  </w:num>
  <w:num w:numId="29">
    <w:abstractNumId w:val="30"/>
  </w:num>
  <w:num w:numId="30">
    <w:abstractNumId w:val="44"/>
  </w:num>
  <w:num w:numId="31">
    <w:abstractNumId w:val="17"/>
  </w:num>
  <w:num w:numId="32">
    <w:abstractNumId w:val="11"/>
  </w:num>
  <w:num w:numId="33">
    <w:abstractNumId w:val="46"/>
  </w:num>
  <w:num w:numId="34">
    <w:abstractNumId w:val="45"/>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5"/>
  </w:num>
  <w:num w:numId="38">
    <w:abstractNumId w:val="36"/>
  </w:num>
  <w:num w:numId="39">
    <w:abstractNumId w:val="15"/>
  </w:num>
  <w:num w:numId="40">
    <w:abstractNumId w:val="27"/>
  </w:num>
  <w:num w:numId="41">
    <w:abstractNumId w:val="39"/>
  </w:num>
  <w:num w:numId="42">
    <w:abstractNumId w:val="14"/>
  </w:num>
  <w:num w:numId="43">
    <w:abstractNumId w:val="42"/>
  </w:num>
  <w:num w:numId="44">
    <w:abstractNumId w:val="29"/>
  </w:num>
  <w:num w:numId="45">
    <w:abstractNumId w:val="23"/>
  </w:num>
  <w:num w:numId="46">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86"/>
    <w:rsid w:val="0005259D"/>
    <w:rsid w:val="00056C36"/>
    <w:rsid w:val="000B7C73"/>
    <w:rsid w:val="001539EC"/>
    <w:rsid w:val="00185D76"/>
    <w:rsid w:val="001C4D36"/>
    <w:rsid w:val="001F2241"/>
    <w:rsid w:val="00221B08"/>
    <w:rsid w:val="00224EB6"/>
    <w:rsid w:val="00230AA5"/>
    <w:rsid w:val="00234759"/>
    <w:rsid w:val="00263033"/>
    <w:rsid w:val="002B614B"/>
    <w:rsid w:val="002E58D7"/>
    <w:rsid w:val="002F4656"/>
    <w:rsid w:val="00324683"/>
    <w:rsid w:val="003332AA"/>
    <w:rsid w:val="00347515"/>
    <w:rsid w:val="0036295E"/>
    <w:rsid w:val="00372F88"/>
    <w:rsid w:val="00373C27"/>
    <w:rsid w:val="0038736A"/>
    <w:rsid w:val="003968B0"/>
    <w:rsid w:val="003B0540"/>
    <w:rsid w:val="003F1BF0"/>
    <w:rsid w:val="00413063"/>
    <w:rsid w:val="004326F8"/>
    <w:rsid w:val="00446DBB"/>
    <w:rsid w:val="00447946"/>
    <w:rsid w:val="004767C8"/>
    <w:rsid w:val="00476F62"/>
    <w:rsid w:val="004B1243"/>
    <w:rsid w:val="004F113C"/>
    <w:rsid w:val="004F78BD"/>
    <w:rsid w:val="00510C80"/>
    <w:rsid w:val="00521003"/>
    <w:rsid w:val="00537916"/>
    <w:rsid w:val="00597281"/>
    <w:rsid w:val="005B19B6"/>
    <w:rsid w:val="005D703E"/>
    <w:rsid w:val="005E665E"/>
    <w:rsid w:val="005F7917"/>
    <w:rsid w:val="006060DC"/>
    <w:rsid w:val="006156EB"/>
    <w:rsid w:val="00621587"/>
    <w:rsid w:val="00667AE6"/>
    <w:rsid w:val="006C7A89"/>
    <w:rsid w:val="006D05C5"/>
    <w:rsid w:val="006D28BD"/>
    <w:rsid w:val="006F1DFB"/>
    <w:rsid w:val="006F3BC4"/>
    <w:rsid w:val="00717352"/>
    <w:rsid w:val="00745305"/>
    <w:rsid w:val="007537C6"/>
    <w:rsid w:val="007666F9"/>
    <w:rsid w:val="00773621"/>
    <w:rsid w:val="00775E5F"/>
    <w:rsid w:val="007A18C7"/>
    <w:rsid w:val="007B0AA0"/>
    <w:rsid w:val="007C2A98"/>
    <w:rsid w:val="007E7FC2"/>
    <w:rsid w:val="007F1C89"/>
    <w:rsid w:val="00826393"/>
    <w:rsid w:val="00856030"/>
    <w:rsid w:val="0086355D"/>
    <w:rsid w:val="008E6382"/>
    <w:rsid w:val="00915C2E"/>
    <w:rsid w:val="0094452B"/>
    <w:rsid w:val="0095082C"/>
    <w:rsid w:val="009A1D14"/>
    <w:rsid w:val="009C5C35"/>
    <w:rsid w:val="00A00E9A"/>
    <w:rsid w:val="00A05816"/>
    <w:rsid w:val="00AC4A16"/>
    <w:rsid w:val="00AC612C"/>
    <w:rsid w:val="00AD64BA"/>
    <w:rsid w:val="00AF17C0"/>
    <w:rsid w:val="00AF4934"/>
    <w:rsid w:val="00B6681F"/>
    <w:rsid w:val="00B70BDE"/>
    <w:rsid w:val="00B84FC6"/>
    <w:rsid w:val="00B8518E"/>
    <w:rsid w:val="00BA0618"/>
    <w:rsid w:val="00BD7663"/>
    <w:rsid w:val="00C0526C"/>
    <w:rsid w:val="00C2520A"/>
    <w:rsid w:val="00C607AC"/>
    <w:rsid w:val="00C972C6"/>
    <w:rsid w:val="00CB5B1B"/>
    <w:rsid w:val="00CF779B"/>
    <w:rsid w:val="00D11F86"/>
    <w:rsid w:val="00D41796"/>
    <w:rsid w:val="00D42C86"/>
    <w:rsid w:val="00D44FC1"/>
    <w:rsid w:val="00D94B3C"/>
    <w:rsid w:val="00DA581F"/>
    <w:rsid w:val="00DC0149"/>
    <w:rsid w:val="00E213D0"/>
    <w:rsid w:val="00E75525"/>
    <w:rsid w:val="00E93620"/>
    <w:rsid w:val="00EA6039"/>
    <w:rsid w:val="00EB5A8D"/>
    <w:rsid w:val="00EC61EE"/>
    <w:rsid w:val="00EE08E4"/>
    <w:rsid w:val="00EF4851"/>
    <w:rsid w:val="00F06D23"/>
    <w:rsid w:val="00F25EC0"/>
    <w:rsid w:val="00F46E00"/>
    <w:rsid w:val="00F5044D"/>
    <w:rsid w:val="00F640E7"/>
    <w:rsid w:val="00FA1642"/>
    <w:rsid w:val="00FB4F53"/>
    <w:rsid w:val="00FF44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C50F"/>
  <w15:docId w15:val="{A0604244-1667-4675-B795-44477021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30AA5"/>
    <w:pPr>
      <w:spacing w:after="0" w:line="240" w:lineRule="auto"/>
    </w:pPr>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230AA5"/>
    <w:pPr>
      <w:jc w:val="both"/>
    </w:pPr>
    <w:rPr>
      <w:sz w:val="24"/>
    </w:rPr>
  </w:style>
  <w:style w:type="character" w:customStyle="1" w:styleId="TekstpodstawowyZnak">
    <w:name w:val="Tekst podstawowy Znak"/>
    <w:basedOn w:val="Domylnaczcionkaakapitu"/>
    <w:link w:val="Tekstpodstawowy"/>
    <w:semiHidden/>
    <w:rsid w:val="00230AA5"/>
    <w:rPr>
      <w:rFonts w:ascii="Times New Roman" w:eastAsia="Times New Roman" w:hAnsi="Times New Roman" w:cs="Times New Roman"/>
      <w:kern w:val="0"/>
      <w:sz w:val="24"/>
      <w:szCs w:val="20"/>
      <w:lang w:eastAsia="pl-PL"/>
      <w14:ligatures w14:val="none"/>
    </w:rPr>
  </w:style>
  <w:style w:type="paragraph" w:styleId="Tekstpodstawowy3">
    <w:name w:val="Body Text 3"/>
    <w:basedOn w:val="Normalny"/>
    <w:link w:val="Tekstpodstawowy3Znak"/>
    <w:semiHidden/>
    <w:unhideWhenUsed/>
    <w:rsid w:val="00230AA5"/>
    <w:pPr>
      <w:jc w:val="both"/>
    </w:pPr>
    <w:rPr>
      <w:rFonts w:ascii="Arial" w:hAnsi="Arial" w:cs="Arial"/>
      <w:sz w:val="22"/>
    </w:rPr>
  </w:style>
  <w:style w:type="character" w:customStyle="1" w:styleId="Tekstpodstawowy3Znak">
    <w:name w:val="Tekst podstawowy 3 Znak"/>
    <w:basedOn w:val="Domylnaczcionkaakapitu"/>
    <w:link w:val="Tekstpodstawowy3"/>
    <w:semiHidden/>
    <w:rsid w:val="00230AA5"/>
    <w:rPr>
      <w:rFonts w:ascii="Arial" w:eastAsia="Times New Roman" w:hAnsi="Arial" w:cs="Arial"/>
      <w:kern w:val="0"/>
      <w:szCs w:val="20"/>
      <w:lang w:eastAsia="pl-PL"/>
      <w14:ligatures w14:val="none"/>
    </w:rPr>
  </w:style>
  <w:style w:type="paragraph" w:styleId="Akapitzlist">
    <w:name w:val="List Paragraph"/>
    <w:aliases w:val="sw tekst,L1,Numerowanie,List Paragraph,ISCG Numerowanie,lp1,normalny tekst,Nagłowek 3,Preambuła,Akapit z listą BS,Kolorowa lista — akcent 11,Dot pt,F5 List Paragraph,Recommendation,List Paragraph11,maz_wyliczenie,opis dzialania,BulletC,lp"/>
    <w:basedOn w:val="Normalny"/>
    <w:link w:val="AkapitzlistZnak"/>
    <w:uiPriority w:val="34"/>
    <w:qFormat/>
    <w:rsid w:val="00230AA5"/>
    <w:pPr>
      <w:ind w:left="708"/>
    </w:pPr>
  </w:style>
  <w:style w:type="paragraph" w:customStyle="1" w:styleId="Standard">
    <w:name w:val="Standard"/>
    <w:rsid w:val="00230AA5"/>
    <w:pPr>
      <w:widowControl w:val="0"/>
      <w:suppressAutoHyphens/>
      <w:autoSpaceDN w:val="0"/>
      <w:spacing w:after="0" w:line="240" w:lineRule="auto"/>
    </w:pPr>
    <w:rPr>
      <w:rFonts w:ascii="Liberation Serif" w:eastAsia="SimSun" w:hAnsi="Liberation Serif" w:cs="Mangal"/>
      <w:kern w:val="3"/>
      <w:sz w:val="24"/>
      <w:szCs w:val="24"/>
      <w:lang w:eastAsia="zh-CN" w:bidi="hi-IN"/>
      <w14:ligatures w14:val="none"/>
    </w:rPr>
  </w:style>
  <w:style w:type="character" w:styleId="Odwoaniedokomentarza">
    <w:name w:val="annotation reference"/>
    <w:basedOn w:val="Domylnaczcionkaakapitu"/>
    <w:uiPriority w:val="99"/>
    <w:semiHidden/>
    <w:unhideWhenUsed/>
    <w:rsid w:val="00510C80"/>
    <w:rPr>
      <w:sz w:val="16"/>
      <w:szCs w:val="16"/>
    </w:rPr>
  </w:style>
  <w:style w:type="paragraph" w:styleId="Tekstkomentarza">
    <w:name w:val="annotation text"/>
    <w:basedOn w:val="Normalny"/>
    <w:link w:val="TekstkomentarzaZnak"/>
    <w:uiPriority w:val="99"/>
    <w:unhideWhenUsed/>
    <w:rsid w:val="00510C80"/>
  </w:style>
  <w:style w:type="character" w:customStyle="1" w:styleId="TekstkomentarzaZnak">
    <w:name w:val="Tekst komentarza Znak"/>
    <w:basedOn w:val="Domylnaczcionkaakapitu"/>
    <w:link w:val="Tekstkomentarza"/>
    <w:uiPriority w:val="99"/>
    <w:rsid w:val="00510C80"/>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510C80"/>
    <w:rPr>
      <w:b/>
      <w:bCs/>
    </w:rPr>
  </w:style>
  <w:style w:type="character" w:customStyle="1" w:styleId="TematkomentarzaZnak">
    <w:name w:val="Temat komentarza Znak"/>
    <w:basedOn w:val="TekstkomentarzaZnak"/>
    <w:link w:val="Tematkomentarza"/>
    <w:uiPriority w:val="99"/>
    <w:semiHidden/>
    <w:rsid w:val="00510C80"/>
    <w:rPr>
      <w:rFonts w:ascii="Times New Roman" w:eastAsia="Times New Roman" w:hAnsi="Times New Roman" w:cs="Times New Roman"/>
      <w:b/>
      <w:bCs/>
      <w:kern w:val="0"/>
      <w:sz w:val="20"/>
      <w:szCs w:val="20"/>
      <w:lang w:eastAsia="pl-PL"/>
      <w14:ligatures w14:val="none"/>
    </w:rPr>
  </w:style>
  <w:style w:type="paragraph" w:styleId="Poprawka">
    <w:name w:val="Revision"/>
    <w:hidden/>
    <w:uiPriority w:val="99"/>
    <w:semiHidden/>
    <w:rsid w:val="008E6382"/>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AkapitzlistZnak">
    <w:name w:val="Akapit z listą Znak"/>
    <w:aliases w:val="sw tekst Znak,L1 Znak,Numerowanie Znak,List Paragraph Znak,ISCG Numerowanie Znak,lp1 Znak,normalny tekst Znak,Nagłowek 3 Znak,Preambuła Znak,Akapit z listą BS Znak,Kolorowa lista — akcent 11 Znak,Dot pt Znak,F5 List Paragraph Znak"/>
    <w:link w:val="Akapitzlist"/>
    <w:uiPriority w:val="34"/>
    <w:qFormat/>
    <w:rsid w:val="0036295E"/>
    <w:rPr>
      <w:rFonts w:ascii="Times New Roman" w:eastAsia="Times New Roman" w:hAnsi="Times New Roman" w:cs="Times New Roman"/>
      <w:kern w:val="0"/>
      <w:sz w:val="20"/>
      <w:szCs w:val="20"/>
      <w:lang w:eastAsia="pl-PL"/>
      <w14:ligatures w14:val="none"/>
    </w:rPr>
  </w:style>
  <w:style w:type="paragraph" w:customStyle="1" w:styleId="ustp">
    <w:name w:val="ustęp"/>
    <w:rsid w:val="007A18C7"/>
    <w:pPr>
      <w:pBdr>
        <w:top w:val="nil"/>
        <w:left w:val="nil"/>
        <w:bottom w:val="nil"/>
        <w:right w:val="nil"/>
        <w:between w:val="nil"/>
        <w:bar w:val="nil"/>
      </w:pBdr>
      <w:tabs>
        <w:tab w:val="left" w:pos="284"/>
      </w:tabs>
      <w:suppressAutoHyphens/>
      <w:spacing w:after="0" w:line="276" w:lineRule="auto"/>
      <w:jc w:val="both"/>
    </w:pPr>
    <w:rPr>
      <w:rFonts w:ascii="Times New Roman" w:eastAsia="Arial Unicode MS" w:hAnsi="Times New Roman" w:cs="Arial Unicode MS"/>
      <w:color w:val="000000"/>
      <w:sz w:val="24"/>
      <w:szCs w:val="24"/>
      <w:u w:color="000000"/>
      <w:bdr w:val="nil"/>
      <w:lang w:eastAsia="pl-PL"/>
      <w14:ligatures w14:val="none"/>
    </w:rPr>
  </w:style>
  <w:style w:type="numbering" w:customStyle="1" w:styleId="Zaimportowanystyl10">
    <w:name w:val="Zaimportowany styl 10"/>
    <w:rsid w:val="007A18C7"/>
    <w:pPr>
      <w:numPr>
        <w:numId w:val="27"/>
      </w:numPr>
    </w:pPr>
  </w:style>
  <w:style w:type="paragraph" w:styleId="Tekstdymka">
    <w:name w:val="Balloon Text"/>
    <w:basedOn w:val="Normalny"/>
    <w:link w:val="TekstdymkaZnak"/>
    <w:uiPriority w:val="99"/>
    <w:semiHidden/>
    <w:unhideWhenUsed/>
    <w:rsid w:val="00224EB6"/>
    <w:rPr>
      <w:rFonts w:ascii="Tahoma" w:hAnsi="Tahoma" w:cs="Tahoma"/>
      <w:sz w:val="16"/>
      <w:szCs w:val="16"/>
    </w:rPr>
  </w:style>
  <w:style w:type="character" w:customStyle="1" w:styleId="TekstdymkaZnak">
    <w:name w:val="Tekst dymka Znak"/>
    <w:basedOn w:val="Domylnaczcionkaakapitu"/>
    <w:link w:val="Tekstdymka"/>
    <w:uiPriority w:val="99"/>
    <w:semiHidden/>
    <w:rsid w:val="00224EB6"/>
    <w:rPr>
      <w:rFonts w:ascii="Tahoma" w:eastAsia="Times New Roman" w:hAnsi="Tahoma" w:cs="Tahoma"/>
      <w:kern w:val="0"/>
      <w:sz w:val="16"/>
      <w:szCs w:val="16"/>
      <w:lang w:eastAsia="pl-PL"/>
      <w14:ligatures w14:val="none"/>
    </w:rPr>
  </w:style>
  <w:style w:type="character" w:styleId="Hipercze">
    <w:name w:val="Hyperlink"/>
    <w:basedOn w:val="Domylnaczcionkaakapitu"/>
    <w:uiPriority w:val="99"/>
    <w:unhideWhenUsed/>
    <w:rsid w:val="00EB5A8D"/>
    <w:rPr>
      <w:color w:val="0563C1" w:themeColor="hyperlink"/>
      <w:u w:val="single"/>
    </w:rPr>
  </w:style>
  <w:style w:type="character" w:styleId="Nierozpoznanawzmianka">
    <w:name w:val="Unresolved Mention"/>
    <w:basedOn w:val="Domylnaczcionkaakapitu"/>
    <w:uiPriority w:val="99"/>
    <w:semiHidden/>
    <w:unhideWhenUsed/>
    <w:rsid w:val="00EB5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32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468CE-7B61-48D3-9031-A3833BE3C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8359</Words>
  <Characters>50158</Characters>
  <Application>Microsoft Office Word</Application>
  <DocSecurity>0</DocSecurity>
  <Lines>417</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Grzybowska</dc:creator>
  <cp:lastModifiedBy>Andrzej Adamski</cp:lastModifiedBy>
  <cp:revision>2</cp:revision>
  <cp:lastPrinted>2024-05-14T08:01:00Z</cp:lastPrinted>
  <dcterms:created xsi:type="dcterms:W3CDTF">2026-09-10T07:21:00Z</dcterms:created>
  <dcterms:modified xsi:type="dcterms:W3CDTF">2026-09-10T07:21:00Z</dcterms:modified>
</cp:coreProperties>
</file>